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E91E" w14:textId="77777777" w:rsidR="00462342" w:rsidRPr="0040527A" w:rsidRDefault="00462342" w:rsidP="00462342">
      <w:pPr>
        <w:spacing w:after="0" w:line="240" w:lineRule="auto"/>
        <w:rPr>
          <w:rFonts w:ascii="Arial" w:hAnsi="Arial" w:cs="Arial"/>
          <w:b/>
          <w:i/>
          <w:sz w:val="28"/>
          <w:szCs w:val="28"/>
        </w:rPr>
      </w:pPr>
      <w:r>
        <w:rPr>
          <w:rFonts w:ascii="Arial" w:hAnsi="Arial" w:cs="Arial"/>
          <w:b/>
          <w:i/>
          <w:sz w:val="28"/>
          <w:szCs w:val="28"/>
        </w:rPr>
        <w:t xml:space="preserve">ITL </w:t>
      </w:r>
      <w:r w:rsidRPr="0040527A">
        <w:rPr>
          <w:rFonts w:ascii="Arial" w:hAnsi="Arial" w:cs="Arial"/>
          <w:b/>
          <w:i/>
          <w:sz w:val="28"/>
          <w:szCs w:val="28"/>
        </w:rPr>
        <w:t>514</w:t>
      </w:r>
    </w:p>
    <w:p w14:paraId="51E401A2" w14:textId="77777777" w:rsidR="00462342" w:rsidRPr="0040527A" w:rsidRDefault="00462342" w:rsidP="00462342">
      <w:pPr>
        <w:spacing w:after="0" w:line="240" w:lineRule="auto"/>
        <w:rPr>
          <w:rFonts w:ascii="Arial" w:hAnsi="Arial" w:cs="Arial"/>
          <w:b/>
          <w:i/>
          <w:sz w:val="28"/>
          <w:szCs w:val="28"/>
        </w:rPr>
      </w:pPr>
    </w:p>
    <w:p w14:paraId="331F869C" w14:textId="77777777" w:rsidR="00462342" w:rsidRPr="0040527A" w:rsidRDefault="00462342" w:rsidP="00462342">
      <w:pPr>
        <w:spacing w:after="0" w:line="240" w:lineRule="auto"/>
        <w:jc w:val="center"/>
        <w:rPr>
          <w:rFonts w:ascii="Arial" w:eastAsia="Times New Roman" w:hAnsi="Arial" w:cs="Arial"/>
          <w:b/>
          <w:sz w:val="28"/>
          <w:szCs w:val="28"/>
        </w:rPr>
      </w:pPr>
      <w:r w:rsidRPr="0040527A">
        <w:rPr>
          <w:rFonts w:ascii="Arial" w:eastAsia="Times New Roman" w:hAnsi="Arial" w:cs="Arial"/>
          <w:b/>
          <w:sz w:val="28"/>
          <w:szCs w:val="28"/>
        </w:rPr>
        <w:t>Individual Assessment, Analysis, &amp; Planning Project</w:t>
      </w:r>
    </w:p>
    <w:p w14:paraId="5B7BD195" w14:textId="77777777" w:rsidR="00462342" w:rsidRPr="0040527A" w:rsidRDefault="00462342" w:rsidP="00462342">
      <w:pPr>
        <w:spacing w:after="0" w:line="240" w:lineRule="auto"/>
        <w:rPr>
          <w:rFonts w:ascii="Arial" w:eastAsia="Times New Roman" w:hAnsi="Arial" w:cs="Arial"/>
          <w:b/>
          <w:sz w:val="28"/>
          <w:szCs w:val="28"/>
        </w:rPr>
      </w:pPr>
    </w:p>
    <w:p w14:paraId="382422D6" w14:textId="77777777" w:rsidR="00462342" w:rsidRPr="0040527A" w:rsidRDefault="00462342" w:rsidP="00462342">
      <w:pPr>
        <w:pStyle w:val="TOAHeading"/>
        <w:tabs>
          <w:tab w:val="clear" w:pos="9360"/>
        </w:tabs>
        <w:suppressAutoHyphens w:val="0"/>
        <w:jc w:val="center"/>
        <w:rPr>
          <w:rFonts w:ascii="Arial" w:hAnsi="Arial" w:cs="Arial"/>
          <w:b/>
          <w:sz w:val="28"/>
          <w:szCs w:val="28"/>
        </w:rPr>
      </w:pPr>
      <w:r w:rsidRPr="0040527A">
        <w:rPr>
          <w:rFonts w:ascii="Arial" w:hAnsi="Arial" w:cs="Arial"/>
          <w:b/>
          <w:sz w:val="28"/>
          <w:szCs w:val="28"/>
        </w:rPr>
        <w:t xml:space="preserve">Assessment Assignment – Section One </w:t>
      </w:r>
    </w:p>
    <w:p w14:paraId="5D59402F" w14:textId="77777777" w:rsidR="00462342" w:rsidRPr="0040527A" w:rsidRDefault="00462342" w:rsidP="00462342">
      <w:pPr>
        <w:spacing w:after="0"/>
        <w:jc w:val="center"/>
        <w:rPr>
          <w:rFonts w:ascii="Arial" w:eastAsia="Times New Roman" w:hAnsi="Arial" w:cs="Arial"/>
          <w:b/>
          <w:sz w:val="32"/>
          <w:szCs w:val="32"/>
        </w:rPr>
      </w:pPr>
      <w:r w:rsidRPr="0040527A">
        <w:rPr>
          <w:rFonts w:ascii="Arial" w:eastAsia="Times New Roman" w:hAnsi="Arial" w:cs="Arial"/>
          <w:b/>
          <w:sz w:val="32"/>
          <w:szCs w:val="32"/>
        </w:rPr>
        <w:t>ASSESSMENT &amp; ANALYSIS</w:t>
      </w:r>
    </w:p>
    <w:p w14:paraId="4400401D" w14:textId="77777777" w:rsidR="00462342" w:rsidRPr="0040527A" w:rsidRDefault="00462342" w:rsidP="00462342">
      <w:pPr>
        <w:spacing w:after="0" w:line="240" w:lineRule="auto"/>
        <w:rPr>
          <w:rFonts w:ascii="Arial" w:eastAsia="Times New Roman" w:hAnsi="Arial" w:cs="Arial"/>
          <w:b/>
          <w:sz w:val="24"/>
          <w:szCs w:val="24"/>
        </w:rPr>
      </w:pPr>
    </w:p>
    <w:p w14:paraId="58A867BC" w14:textId="77777777" w:rsidR="00462342" w:rsidRPr="0040527A" w:rsidRDefault="00462342" w:rsidP="00462342">
      <w:pPr>
        <w:spacing w:after="0" w:line="240" w:lineRule="auto"/>
        <w:jc w:val="center"/>
        <w:rPr>
          <w:rFonts w:ascii="Arial" w:eastAsia="Times New Roman" w:hAnsi="Arial" w:cs="Arial"/>
          <w:b/>
          <w:sz w:val="24"/>
          <w:szCs w:val="24"/>
        </w:rPr>
      </w:pPr>
      <w:r w:rsidRPr="0040527A">
        <w:rPr>
          <w:rFonts w:ascii="Arial" w:eastAsia="Times New Roman" w:hAnsi="Arial" w:cs="Arial"/>
          <w:b/>
          <w:sz w:val="24"/>
          <w:szCs w:val="24"/>
        </w:rPr>
        <w:t>COVER SHEET</w:t>
      </w:r>
    </w:p>
    <w:p w14:paraId="4FA070E9" w14:textId="77777777" w:rsidR="00462342" w:rsidRPr="0040527A" w:rsidRDefault="00462342" w:rsidP="00462342">
      <w:pPr>
        <w:spacing w:after="0" w:line="240" w:lineRule="auto"/>
        <w:jc w:val="center"/>
        <w:rPr>
          <w:rFonts w:ascii="Arial" w:eastAsia="Times New Roman" w:hAnsi="Arial" w:cs="Arial"/>
          <w:b/>
          <w:sz w:val="24"/>
          <w:szCs w:val="24"/>
        </w:rPr>
      </w:pPr>
    </w:p>
    <w:p w14:paraId="59187DC6" w14:textId="505D3A99" w:rsidR="00462342" w:rsidRPr="0040527A" w:rsidRDefault="00462342" w:rsidP="00462342">
      <w:pPr>
        <w:spacing w:after="0" w:line="240" w:lineRule="auto"/>
        <w:rPr>
          <w:rFonts w:ascii="Arial" w:eastAsia="Times New Roman" w:hAnsi="Arial" w:cs="Arial"/>
          <w:sz w:val="24"/>
          <w:szCs w:val="24"/>
        </w:rPr>
      </w:pPr>
      <w:r w:rsidRPr="00D62B38">
        <w:rPr>
          <w:rFonts w:ascii="Arial" w:eastAsia="Times New Roman" w:hAnsi="Arial" w:cs="Arial"/>
          <w:b/>
          <w:sz w:val="24"/>
          <w:szCs w:val="24"/>
        </w:rPr>
        <w:t xml:space="preserve">Student’s </w:t>
      </w:r>
      <w:r w:rsidR="006E218B" w:rsidRPr="00D62B38">
        <w:rPr>
          <w:rFonts w:ascii="Arial" w:eastAsia="Times New Roman" w:hAnsi="Arial" w:cs="Arial"/>
          <w:b/>
          <w:sz w:val="24"/>
          <w:szCs w:val="24"/>
        </w:rPr>
        <w:t xml:space="preserve">First </w:t>
      </w:r>
      <w:r w:rsidRPr="00D62B38">
        <w:rPr>
          <w:rFonts w:ascii="Arial" w:eastAsia="Times New Roman" w:hAnsi="Arial" w:cs="Arial"/>
          <w:b/>
          <w:sz w:val="24"/>
          <w:szCs w:val="24"/>
        </w:rPr>
        <w:t>Name</w:t>
      </w:r>
      <w:r w:rsidR="00DD6C14">
        <w:rPr>
          <w:rFonts w:ascii="Arial" w:eastAsia="Times New Roman" w:hAnsi="Arial" w:cs="Arial"/>
          <w:sz w:val="24"/>
          <w:szCs w:val="24"/>
        </w:rPr>
        <w:t xml:space="preserve">: </w:t>
      </w:r>
      <w:proofErr w:type="spellStart"/>
      <w:r w:rsidR="00DD6C14">
        <w:rPr>
          <w:rFonts w:ascii="Arial" w:eastAsia="Times New Roman" w:hAnsi="Arial" w:cs="Arial"/>
          <w:sz w:val="24"/>
          <w:szCs w:val="24"/>
        </w:rPr>
        <w:t>Jaela</w:t>
      </w:r>
      <w:proofErr w:type="spellEnd"/>
    </w:p>
    <w:p w14:paraId="1B9DFAAF" w14:textId="77777777" w:rsidR="00462342" w:rsidRDefault="00462342" w:rsidP="00462342">
      <w:pPr>
        <w:spacing w:after="0" w:line="240" w:lineRule="auto"/>
        <w:rPr>
          <w:rFonts w:ascii="Arial" w:eastAsia="Times New Roman" w:hAnsi="Arial" w:cs="Arial"/>
          <w:sz w:val="24"/>
          <w:szCs w:val="24"/>
        </w:rPr>
      </w:pPr>
    </w:p>
    <w:p w14:paraId="196E61C7" w14:textId="77777777" w:rsidR="000C01FB" w:rsidRPr="0040527A" w:rsidRDefault="000C01FB" w:rsidP="00462342">
      <w:pPr>
        <w:spacing w:after="0" w:line="240" w:lineRule="auto"/>
        <w:rPr>
          <w:rFonts w:ascii="Arial" w:eastAsia="Times New Roman" w:hAnsi="Arial" w:cs="Arial"/>
          <w:sz w:val="24"/>
          <w:szCs w:val="24"/>
        </w:rPr>
      </w:pPr>
    </w:p>
    <w:p w14:paraId="16A6D8AE" w14:textId="6AE9AEEA" w:rsidR="00462342" w:rsidRPr="0040527A" w:rsidRDefault="00462342" w:rsidP="00462342">
      <w:pPr>
        <w:spacing w:after="0" w:line="240" w:lineRule="auto"/>
        <w:rPr>
          <w:rFonts w:ascii="Arial" w:eastAsia="Times New Roman" w:hAnsi="Arial" w:cs="Arial"/>
          <w:sz w:val="24"/>
          <w:szCs w:val="24"/>
        </w:rPr>
      </w:pPr>
      <w:r w:rsidRPr="00D62B38">
        <w:rPr>
          <w:rFonts w:ascii="Arial" w:eastAsia="Times New Roman" w:hAnsi="Arial" w:cs="Arial"/>
          <w:b/>
          <w:sz w:val="24"/>
          <w:szCs w:val="24"/>
        </w:rPr>
        <w:t>Parent/Guardian Name</w:t>
      </w:r>
      <w:r w:rsidR="00DD6C14">
        <w:rPr>
          <w:rFonts w:ascii="Arial" w:eastAsia="Times New Roman" w:hAnsi="Arial" w:cs="Arial"/>
          <w:sz w:val="24"/>
          <w:szCs w:val="24"/>
        </w:rPr>
        <w:t>: Pacheco</w:t>
      </w:r>
    </w:p>
    <w:p w14:paraId="19D33B2B" w14:textId="77777777" w:rsidR="00462342" w:rsidRDefault="00462342" w:rsidP="00462342">
      <w:pPr>
        <w:spacing w:after="0" w:line="240" w:lineRule="auto"/>
        <w:rPr>
          <w:rFonts w:ascii="Arial" w:eastAsia="Times New Roman" w:hAnsi="Arial" w:cs="Arial"/>
          <w:sz w:val="24"/>
          <w:szCs w:val="24"/>
        </w:rPr>
      </w:pPr>
    </w:p>
    <w:p w14:paraId="3AA9DC19" w14:textId="77777777" w:rsidR="000C01FB" w:rsidRPr="0040527A" w:rsidRDefault="000C01FB" w:rsidP="00462342">
      <w:pPr>
        <w:spacing w:after="0" w:line="240" w:lineRule="auto"/>
        <w:rPr>
          <w:rFonts w:ascii="Arial" w:eastAsia="Times New Roman" w:hAnsi="Arial" w:cs="Arial"/>
          <w:sz w:val="24"/>
          <w:szCs w:val="24"/>
        </w:rPr>
      </w:pPr>
    </w:p>
    <w:p w14:paraId="57919DB0" w14:textId="19BFD914" w:rsidR="00462342" w:rsidRPr="0040527A" w:rsidRDefault="00462342" w:rsidP="00462342">
      <w:pPr>
        <w:spacing w:after="0" w:line="240" w:lineRule="auto"/>
        <w:rPr>
          <w:rFonts w:ascii="Arial" w:eastAsia="Times New Roman" w:hAnsi="Arial" w:cs="Arial"/>
          <w:sz w:val="24"/>
          <w:szCs w:val="24"/>
        </w:rPr>
      </w:pPr>
      <w:r w:rsidRPr="00D62B38">
        <w:rPr>
          <w:rFonts w:ascii="Arial" w:eastAsia="Times New Roman" w:hAnsi="Arial" w:cs="Arial"/>
          <w:b/>
          <w:sz w:val="24"/>
          <w:szCs w:val="24"/>
        </w:rPr>
        <w:t>School</w:t>
      </w:r>
      <w:r w:rsidR="00DD6C14">
        <w:rPr>
          <w:rFonts w:ascii="Arial" w:eastAsia="Times New Roman" w:hAnsi="Arial" w:cs="Arial"/>
          <w:sz w:val="24"/>
          <w:szCs w:val="24"/>
        </w:rPr>
        <w:t xml:space="preserve">: </w:t>
      </w:r>
      <w:proofErr w:type="spellStart"/>
      <w:r w:rsidR="00DD6C14">
        <w:rPr>
          <w:rFonts w:ascii="Arial" w:eastAsia="Times New Roman" w:hAnsi="Arial" w:cs="Arial"/>
          <w:sz w:val="24"/>
          <w:szCs w:val="24"/>
        </w:rPr>
        <w:t>Bobier</w:t>
      </w:r>
      <w:proofErr w:type="spellEnd"/>
      <w:r w:rsidR="00DD6C14">
        <w:rPr>
          <w:rFonts w:ascii="Arial" w:eastAsia="Times New Roman" w:hAnsi="Arial" w:cs="Arial"/>
          <w:sz w:val="24"/>
          <w:szCs w:val="24"/>
        </w:rPr>
        <w:t xml:space="preserve"> Elementary School</w:t>
      </w:r>
    </w:p>
    <w:p w14:paraId="085B4434" w14:textId="77777777" w:rsidR="00462342" w:rsidRDefault="00462342" w:rsidP="00462342">
      <w:pPr>
        <w:spacing w:after="0" w:line="240" w:lineRule="auto"/>
        <w:rPr>
          <w:rFonts w:ascii="Arial" w:eastAsia="Times New Roman" w:hAnsi="Arial" w:cs="Arial"/>
          <w:sz w:val="24"/>
          <w:szCs w:val="24"/>
        </w:rPr>
      </w:pPr>
    </w:p>
    <w:p w14:paraId="216D7C88" w14:textId="77777777" w:rsidR="000C01FB" w:rsidRPr="0040527A" w:rsidRDefault="000C01FB" w:rsidP="00462342">
      <w:pPr>
        <w:spacing w:after="0" w:line="240" w:lineRule="auto"/>
        <w:rPr>
          <w:rFonts w:ascii="Arial" w:eastAsia="Times New Roman" w:hAnsi="Arial" w:cs="Arial"/>
          <w:sz w:val="24"/>
          <w:szCs w:val="24"/>
        </w:rPr>
      </w:pPr>
    </w:p>
    <w:p w14:paraId="30543B82" w14:textId="0CF67E5E" w:rsidR="00462342" w:rsidRPr="0040527A" w:rsidRDefault="00462342" w:rsidP="00462342">
      <w:pPr>
        <w:spacing w:after="0" w:line="240" w:lineRule="auto"/>
        <w:rPr>
          <w:rFonts w:ascii="Arial" w:eastAsia="Times New Roman" w:hAnsi="Arial" w:cs="Arial"/>
          <w:sz w:val="24"/>
          <w:szCs w:val="24"/>
        </w:rPr>
      </w:pPr>
      <w:r w:rsidRPr="0040527A">
        <w:rPr>
          <w:rFonts w:ascii="Arial" w:eastAsia="Times New Roman" w:hAnsi="Arial" w:cs="Arial"/>
          <w:sz w:val="24"/>
          <w:szCs w:val="24"/>
        </w:rPr>
        <w:t xml:space="preserve"> </w:t>
      </w:r>
      <w:r w:rsidRPr="00D62B38">
        <w:rPr>
          <w:rFonts w:ascii="Arial" w:eastAsia="Times New Roman" w:hAnsi="Arial" w:cs="Arial"/>
          <w:b/>
          <w:sz w:val="24"/>
          <w:szCs w:val="24"/>
        </w:rPr>
        <w:t>Principal</w:t>
      </w:r>
      <w:r w:rsidR="00DD6C14" w:rsidRPr="00D62B38">
        <w:rPr>
          <w:rFonts w:ascii="Arial" w:eastAsia="Times New Roman" w:hAnsi="Arial" w:cs="Arial"/>
          <w:b/>
          <w:sz w:val="24"/>
          <w:szCs w:val="24"/>
        </w:rPr>
        <w:t>:</w:t>
      </w:r>
      <w:r w:rsidR="00DD6C14">
        <w:rPr>
          <w:rFonts w:ascii="Arial" w:eastAsia="Times New Roman" w:hAnsi="Arial" w:cs="Arial"/>
          <w:sz w:val="24"/>
          <w:szCs w:val="24"/>
        </w:rPr>
        <w:t xml:space="preserve"> Jennifer Golden</w:t>
      </w:r>
      <w:r w:rsidRPr="0040527A">
        <w:rPr>
          <w:rFonts w:ascii="Arial" w:eastAsia="Times New Roman" w:hAnsi="Arial" w:cs="Arial"/>
          <w:sz w:val="24"/>
          <w:szCs w:val="24"/>
        </w:rPr>
        <w:t xml:space="preserve"> contact</w:t>
      </w:r>
      <w:r w:rsidR="00DD6C14">
        <w:rPr>
          <w:rFonts w:ascii="Arial" w:eastAsia="Times New Roman" w:hAnsi="Arial" w:cs="Arial"/>
          <w:sz w:val="24"/>
          <w:szCs w:val="24"/>
        </w:rPr>
        <w:t>: (760) 724-8501 x55001</w:t>
      </w:r>
    </w:p>
    <w:p w14:paraId="2A7BC20B" w14:textId="77777777" w:rsidR="00462342" w:rsidRDefault="00462342" w:rsidP="00462342">
      <w:pPr>
        <w:spacing w:after="0" w:line="240" w:lineRule="auto"/>
        <w:rPr>
          <w:rFonts w:ascii="Arial" w:eastAsia="Times New Roman" w:hAnsi="Arial" w:cs="Arial"/>
          <w:sz w:val="24"/>
          <w:szCs w:val="24"/>
        </w:rPr>
      </w:pPr>
    </w:p>
    <w:p w14:paraId="004F31E5" w14:textId="77777777" w:rsidR="000C01FB" w:rsidRPr="0040527A" w:rsidRDefault="000C01FB" w:rsidP="00462342">
      <w:pPr>
        <w:spacing w:after="0" w:line="240" w:lineRule="auto"/>
        <w:rPr>
          <w:rFonts w:ascii="Arial" w:eastAsia="Times New Roman" w:hAnsi="Arial" w:cs="Arial"/>
          <w:sz w:val="24"/>
          <w:szCs w:val="24"/>
        </w:rPr>
      </w:pPr>
    </w:p>
    <w:p w14:paraId="68CFF556" w14:textId="64A42F3F" w:rsidR="00462342" w:rsidRPr="0040527A" w:rsidRDefault="00462342" w:rsidP="00462342">
      <w:pPr>
        <w:spacing w:after="0" w:line="240" w:lineRule="auto"/>
        <w:rPr>
          <w:rFonts w:ascii="Arial" w:eastAsia="Times New Roman" w:hAnsi="Arial" w:cs="Arial"/>
          <w:sz w:val="24"/>
          <w:szCs w:val="24"/>
        </w:rPr>
      </w:pPr>
      <w:r w:rsidRPr="00D62B38">
        <w:rPr>
          <w:rFonts w:ascii="Arial" w:eastAsia="Times New Roman" w:hAnsi="Arial" w:cs="Arial"/>
          <w:b/>
          <w:sz w:val="24"/>
          <w:szCs w:val="24"/>
        </w:rPr>
        <w:t>Teacher</w:t>
      </w:r>
      <w:r w:rsidR="00DD6C14">
        <w:rPr>
          <w:rFonts w:ascii="Arial" w:eastAsia="Times New Roman" w:hAnsi="Arial" w:cs="Arial"/>
          <w:sz w:val="24"/>
          <w:szCs w:val="24"/>
        </w:rPr>
        <w:t xml:space="preserve">: Caroline </w:t>
      </w:r>
      <w:proofErr w:type="spellStart"/>
      <w:r w:rsidR="00DD6C14">
        <w:rPr>
          <w:rFonts w:ascii="Arial" w:eastAsia="Times New Roman" w:hAnsi="Arial" w:cs="Arial"/>
          <w:sz w:val="24"/>
          <w:szCs w:val="24"/>
        </w:rPr>
        <w:t>Kalve</w:t>
      </w:r>
      <w:proofErr w:type="spellEnd"/>
      <w:r w:rsidR="00DD6C14">
        <w:rPr>
          <w:rFonts w:ascii="Arial" w:eastAsia="Times New Roman" w:hAnsi="Arial" w:cs="Arial"/>
          <w:sz w:val="24"/>
          <w:szCs w:val="24"/>
        </w:rPr>
        <w:t xml:space="preserve"> </w:t>
      </w:r>
      <w:r w:rsidRPr="0040527A">
        <w:rPr>
          <w:rFonts w:ascii="Arial" w:eastAsia="Times New Roman" w:hAnsi="Arial" w:cs="Arial"/>
          <w:sz w:val="24"/>
          <w:szCs w:val="24"/>
        </w:rPr>
        <w:t>contact</w:t>
      </w:r>
      <w:r w:rsidR="00DD6C14">
        <w:rPr>
          <w:rFonts w:ascii="Arial" w:eastAsia="Times New Roman" w:hAnsi="Arial" w:cs="Arial"/>
          <w:sz w:val="24"/>
          <w:szCs w:val="24"/>
        </w:rPr>
        <w:t>: (760) 724-8501 x55124</w:t>
      </w:r>
    </w:p>
    <w:p w14:paraId="0D03E02D" w14:textId="77777777" w:rsidR="00462342" w:rsidRPr="0040527A" w:rsidRDefault="00462342" w:rsidP="00462342">
      <w:pPr>
        <w:spacing w:after="0" w:line="240" w:lineRule="auto"/>
        <w:rPr>
          <w:rFonts w:ascii="Arial" w:eastAsia="Times New Roman" w:hAnsi="Arial" w:cs="Arial"/>
          <w:sz w:val="24"/>
          <w:szCs w:val="24"/>
        </w:rPr>
      </w:pPr>
    </w:p>
    <w:p w14:paraId="68BBE275" w14:textId="77777777" w:rsidR="00462342" w:rsidRPr="0040527A" w:rsidRDefault="00462342" w:rsidP="00462342">
      <w:pPr>
        <w:spacing w:after="0" w:line="240" w:lineRule="auto"/>
        <w:rPr>
          <w:rFonts w:ascii="Arial" w:eastAsia="Times New Roman" w:hAnsi="Arial" w:cs="Arial"/>
          <w:sz w:val="24"/>
          <w:szCs w:val="24"/>
        </w:rPr>
      </w:pPr>
    </w:p>
    <w:p w14:paraId="0AEB809E" w14:textId="77777777" w:rsidR="00462342" w:rsidRPr="0040527A" w:rsidRDefault="00462342" w:rsidP="00462342">
      <w:pPr>
        <w:spacing w:after="0"/>
        <w:rPr>
          <w:rFonts w:ascii="Arial" w:hAnsi="Arial" w:cs="Arial"/>
          <w:b/>
          <w:sz w:val="28"/>
          <w:szCs w:val="28"/>
        </w:rPr>
      </w:pPr>
      <w:r w:rsidRPr="0040527A">
        <w:rPr>
          <w:rFonts w:ascii="Arial" w:hAnsi="Arial" w:cs="Arial"/>
          <w:b/>
          <w:sz w:val="28"/>
          <w:szCs w:val="28"/>
        </w:rPr>
        <w:t>Attach permission slip (See Course Resources)</w:t>
      </w:r>
    </w:p>
    <w:p w14:paraId="07B1E646" w14:textId="77777777" w:rsidR="00462342" w:rsidRPr="0040527A" w:rsidRDefault="00462342" w:rsidP="00462342">
      <w:pPr>
        <w:spacing w:after="0"/>
        <w:rPr>
          <w:rFonts w:ascii="Arial" w:hAnsi="Arial" w:cs="Arial"/>
          <w:b/>
          <w:sz w:val="32"/>
          <w:szCs w:val="32"/>
        </w:rPr>
      </w:pPr>
    </w:p>
    <w:p w14:paraId="4EDBB9BC" w14:textId="77777777" w:rsidR="00462342" w:rsidRPr="0040527A" w:rsidRDefault="00462342" w:rsidP="00462342">
      <w:pPr>
        <w:spacing w:after="0" w:line="240" w:lineRule="auto"/>
        <w:jc w:val="center"/>
        <w:rPr>
          <w:rFonts w:ascii="Arial" w:hAnsi="Arial" w:cs="Arial"/>
          <w:b/>
          <w:i/>
          <w:sz w:val="28"/>
          <w:szCs w:val="28"/>
        </w:rPr>
      </w:pPr>
    </w:p>
    <w:p w14:paraId="5E7144E0" w14:textId="77777777" w:rsidR="00462342" w:rsidRPr="0040527A" w:rsidRDefault="00462342" w:rsidP="00462342">
      <w:pPr>
        <w:spacing w:after="0" w:line="240" w:lineRule="auto"/>
        <w:jc w:val="center"/>
        <w:rPr>
          <w:rFonts w:ascii="Arial" w:eastAsia="Times New Roman" w:hAnsi="Arial" w:cs="Arial"/>
          <w:b/>
          <w:sz w:val="24"/>
          <w:szCs w:val="24"/>
        </w:rPr>
      </w:pPr>
    </w:p>
    <w:p w14:paraId="7AB8B42B" w14:textId="77777777" w:rsidR="00DC48AB" w:rsidRDefault="00DC48AB">
      <w:pPr>
        <w:spacing w:after="0" w:line="240" w:lineRule="auto"/>
        <w:rPr>
          <w:rFonts w:ascii="Arial" w:eastAsia="Times New Roman" w:hAnsi="Arial" w:cs="Arial"/>
          <w:b/>
          <w:snapToGrid w:val="0"/>
          <w:sz w:val="28"/>
          <w:szCs w:val="28"/>
        </w:rPr>
      </w:pPr>
      <w:r>
        <w:rPr>
          <w:rFonts w:ascii="Arial" w:hAnsi="Arial" w:cs="Arial"/>
          <w:b/>
          <w:sz w:val="28"/>
          <w:szCs w:val="28"/>
        </w:rPr>
        <w:br w:type="page"/>
      </w:r>
    </w:p>
    <w:p w14:paraId="3A6C2E93" w14:textId="1E1DDD1F" w:rsidR="00462342" w:rsidRPr="0040527A" w:rsidRDefault="00462342" w:rsidP="00462342">
      <w:pPr>
        <w:pStyle w:val="TOAHeading"/>
        <w:tabs>
          <w:tab w:val="clear" w:pos="9360"/>
        </w:tabs>
        <w:suppressAutoHyphens w:val="0"/>
        <w:jc w:val="center"/>
        <w:rPr>
          <w:rFonts w:ascii="Arial" w:hAnsi="Arial" w:cs="Arial"/>
          <w:b/>
          <w:sz w:val="28"/>
          <w:szCs w:val="28"/>
        </w:rPr>
      </w:pPr>
      <w:r w:rsidRPr="0040527A">
        <w:rPr>
          <w:rFonts w:ascii="Arial" w:hAnsi="Arial" w:cs="Arial"/>
          <w:b/>
          <w:sz w:val="28"/>
          <w:szCs w:val="28"/>
        </w:rPr>
        <w:lastRenderedPageBreak/>
        <w:t xml:space="preserve">Assessment Assignment – Section One </w:t>
      </w:r>
    </w:p>
    <w:p w14:paraId="63439824" w14:textId="77777777" w:rsidR="00462342" w:rsidRPr="0040527A" w:rsidRDefault="00462342" w:rsidP="00462342">
      <w:pPr>
        <w:spacing w:after="0"/>
        <w:jc w:val="center"/>
        <w:rPr>
          <w:rFonts w:ascii="Arial" w:eastAsia="Times New Roman" w:hAnsi="Arial" w:cs="Arial"/>
          <w:b/>
          <w:sz w:val="32"/>
          <w:szCs w:val="32"/>
        </w:rPr>
      </w:pPr>
      <w:r w:rsidRPr="0040527A">
        <w:rPr>
          <w:rFonts w:ascii="Arial" w:eastAsia="Times New Roman" w:hAnsi="Arial" w:cs="Arial"/>
          <w:b/>
          <w:sz w:val="32"/>
          <w:szCs w:val="32"/>
        </w:rPr>
        <w:t>ASSESSMENT &amp; ANALYSIS</w:t>
      </w:r>
    </w:p>
    <w:p w14:paraId="333075A5" w14:textId="77777777" w:rsidR="00462342" w:rsidRPr="0040527A" w:rsidRDefault="00462342" w:rsidP="00462342">
      <w:pPr>
        <w:spacing w:after="0" w:line="240" w:lineRule="auto"/>
        <w:rPr>
          <w:rFonts w:ascii="Arial" w:eastAsia="Times New Roman" w:hAnsi="Arial" w:cs="Arial"/>
          <w:sz w:val="24"/>
          <w:szCs w:val="24"/>
        </w:rPr>
      </w:pPr>
    </w:p>
    <w:p w14:paraId="651E093D" w14:textId="77777777" w:rsidR="00462342" w:rsidRPr="0040527A" w:rsidRDefault="00462342" w:rsidP="00462342">
      <w:pPr>
        <w:spacing w:after="0" w:line="240" w:lineRule="auto"/>
        <w:rPr>
          <w:rFonts w:ascii="Arial" w:eastAsia="Times New Roman" w:hAnsi="Arial" w:cs="Arial"/>
          <w:sz w:val="24"/>
          <w:szCs w:val="24"/>
        </w:rPr>
      </w:pPr>
    </w:p>
    <w:p w14:paraId="4C55623E" w14:textId="65453C64" w:rsidR="00462342" w:rsidRPr="0040527A" w:rsidRDefault="00462342" w:rsidP="00462342">
      <w:pPr>
        <w:spacing w:after="0" w:line="240" w:lineRule="auto"/>
        <w:rPr>
          <w:rFonts w:ascii="Arial" w:eastAsia="Times New Roman" w:hAnsi="Arial" w:cs="Arial"/>
          <w:sz w:val="24"/>
          <w:szCs w:val="24"/>
        </w:rPr>
      </w:pPr>
      <w:r w:rsidRPr="00D62B38">
        <w:rPr>
          <w:rFonts w:ascii="Arial" w:eastAsia="Times New Roman" w:hAnsi="Arial" w:cs="Arial"/>
          <w:b/>
          <w:sz w:val="24"/>
          <w:szCs w:val="24"/>
        </w:rPr>
        <w:t>Student First Name</w:t>
      </w:r>
      <w:r w:rsidRPr="0040527A">
        <w:rPr>
          <w:rFonts w:ascii="Arial" w:eastAsia="Times New Roman" w:hAnsi="Arial" w:cs="Arial"/>
          <w:sz w:val="24"/>
          <w:szCs w:val="24"/>
        </w:rPr>
        <w:t>:</w:t>
      </w:r>
      <w:r w:rsidR="00DD6C14">
        <w:rPr>
          <w:rFonts w:ascii="Arial" w:eastAsia="Times New Roman" w:hAnsi="Arial" w:cs="Arial"/>
          <w:sz w:val="24"/>
          <w:szCs w:val="24"/>
        </w:rPr>
        <w:t xml:space="preserve"> </w:t>
      </w:r>
      <w:proofErr w:type="spellStart"/>
      <w:r w:rsidR="00DD6C14">
        <w:rPr>
          <w:rFonts w:ascii="Arial" w:eastAsia="Times New Roman" w:hAnsi="Arial" w:cs="Arial"/>
          <w:sz w:val="24"/>
          <w:szCs w:val="24"/>
        </w:rPr>
        <w:t>Jaela</w:t>
      </w:r>
      <w:proofErr w:type="spellEnd"/>
      <w:r w:rsidR="00DD6C14">
        <w:rPr>
          <w:rFonts w:ascii="Arial" w:eastAsia="Times New Roman" w:hAnsi="Arial" w:cs="Arial"/>
          <w:sz w:val="24"/>
          <w:szCs w:val="24"/>
        </w:rPr>
        <w:t xml:space="preserve"> </w:t>
      </w:r>
      <w:r w:rsidRPr="0040527A">
        <w:rPr>
          <w:rFonts w:ascii="Arial" w:eastAsia="Times New Roman" w:hAnsi="Arial" w:cs="Arial"/>
          <w:sz w:val="24"/>
          <w:szCs w:val="24"/>
        </w:rPr>
        <w:t xml:space="preserve"> </w:t>
      </w:r>
      <w:r w:rsidR="00DD6C14">
        <w:rPr>
          <w:rFonts w:ascii="Arial" w:eastAsia="Times New Roman" w:hAnsi="Arial" w:cs="Arial"/>
          <w:sz w:val="24"/>
          <w:szCs w:val="24"/>
        </w:rPr>
        <w:t xml:space="preserve"> </w:t>
      </w:r>
      <w:r w:rsidR="00DD6C14" w:rsidRPr="00D62B38">
        <w:rPr>
          <w:rFonts w:ascii="Arial" w:eastAsia="Times New Roman" w:hAnsi="Arial" w:cs="Arial"/>
          <w:b/>
          <w:sz w:val="24"/>
          <w:szCs w:val="24"/>
        </w:rPr>
        <w:t xml:space="preserve"> </w:t>
      </w:r>
      <w:r w:rsidRPr="00D62B38">
        <w:rPr>
          <w:rFonts w:ascii="Arial" w:eastAsia="Times New Roman" w:hAnsi="Arial" w:cs="Arial"/>
          <w:b/>
          <w:sz w:val="24"/>
          <w:szCs w:val="24"/>
        </w:rPr>
        <w:t>DOB</w:t>
      </w:r>
      <w:r w:rsidRPr="0040527A">
        <w:rPr>
          <w:rFonts w:ascii="Arial" w:eastAsia="Times New Roman" w:hAnsi="Arial" w:cs="Arial"/>
          <w:sz w:val="24"/>
          <w:szCs w:val="24"/>
        </w:rPr>
        <w:t xml:space="preserve">: </w:t>
      </w:r>
      <w:r w:rsidR="00DD6C14">
        <w:rPr>
          <w:rFonts w:ascii="Arial" w:eastAsia="Times New Roman" w:hAnsi="Arial" w:cs="Arial"/>
          <w:sz w:val="24"/>
          <w:szCs w:val="24"/>
        </w:rPr>
        <w:t>February 18, 2009</w:t>
      </w:r>
    </w:p>
    <w:p w14:paraId="02A6D2BF" w14:textId="77777777" w:rsidR="00462342" w:rsidRPr="0040527A" w:rsidRDefault="00462342" w:rsidP="00462342">
      <w:pPr>
        <w:spacing w:after="0" w:line="240" w:lineRule="auto"/>
        <w:rPr>
          <w:rFonts w:ascii="Arial" w:eastAsia="Times New Roman" w:hAnsi="Arial" w:cs="Arial"/>
          <w:sz w:val="24"/>
          <w:szCs w:val="24"/>
        </w:rPr>
      </w:pPr>
    </w:p>
    <w:p w14:paraId="54EFA448" w14:textId="2C142F42" w:rsidR="00462342" w:rsidRPr="0040527A" w:rsidRDefault="00462342" w:rsidP="00462342">
      <w:pPr>
        <w:spacing w:after="0" w:line="240" w:lineRule="auto"/>
        <w:rPr>
          <w:rFonts w:ascii="Arial" w:eastAsia="Times New Roman" w:hAnsi="Arial" w:cs="Arial"/>
          <w:sz w:val="24"/>
          <w:szCs w:val="24"/>
        </w:rPr>
      </w:pPr>
      <w:r w:rsidRPr="00D62B38">
        <w:rPr>
          <w:rFonts w:ascii="Arial" w:eastAsia="Times New Roman" w:hAnsi="Arial" w:cs="Arial"/>
          <w:b/>
          <w:sz w:val="24"/>
          <w:szCs w:val="24"/>
        </w:rPr>
        <w:t>Grade:</w:t>
      </w:r>
      <w:r w:rsidR="00DD6C14">
        <w:rPr>
          <w:rFonts w:ascii="Arial" w:eastAsia="Times New Roman" w:hAnsi="Arial" w:cs="Arial"/>
          <w:sz w:val="24"/>
          <w:szCs w:val="24"/>
        </w:rPr>
        <w:t xml:space="preserve"> 3</w:t>
      </w:r>
      <w:r w:rsidR="00DD6C14" w:rsidRPr="00DD6C14">
        <w:rPr>
          <w:rFonts w:ascii="Arial" w:eastAsia="Times New Roman" w:hAnsi="Arial" w:cs="Arial"/>
          <w:sz w:val="24"/>
          <w:szCs w:val="24"/>
          <w:vertAlign w:val="superscript"/>
        </w:rPr>
        <w:t>rd</w:t>
      </w:r>
      <w:r w:rsidR="00DD6C14">
        <w:rPr>
          <w:rFonts w:ascii="Arial" w:eastAsia="Times New Roman" w:hAnsi="Arial" w:cs="Arial"/>
          <w:sz w:val="24"/>
          <w:szCs w:val="24"/>
          <w:vertAlign w:val="superscript"/>
        </w:rPr>
        <w:t xml:space="preserve">      </w:t>
      </w:r>
      <w:r w:rsidR="00DD6C14">
        <w:rPr>
          <w:rFonts w:ascii="Arial" w:eastAsia="Times New Roman" w:hAnsi="Arial" w:cs="Arial"/>
          <w:sz w:val="24"/>
          <w:szCs w:val="24"/>
        </w:rPr>
        <w:t xml:space="preserve"> </w:t>
      </w:r>
      <w:r w:rsidRPr="00D62B38">
        <w:rPr>
          <w:rFonts w:ascii="Arial" w:eastAsia="Times New Roman" w:hAnsi="Arial" w:cs="Arial"/>
          <w:b/>
          <w:sz w:val="24"/>
          <w:szCs w:val="24"/>
        </w:rPr>
        <w:t>Chronological Age:</w:t>
      </w:r>
      <w:r w:rsidR="00DD6C14">
        <w:rPr>
          <w:rFonts w:ascii="Arial" w:eastAsia="Times New Roman" w:hAnsi="Arial" w:cs="Arial"/>
          <w:sz w:val="24"/>
          <w:szCs w:val="24"/>
        </w:rPr>
        <w:t xml:space="preserve"> 9 years old</w:t>
      </w:r>
    </w:p>
    <w:p w14:paraId="087E2F29" w14:textId="77777777" w:rsidR="00462342" w:rsidRPr="0040527A" w:rsidRDefault="00462342" w:rsidP="00462342">
      <w:pPr>
        <w:spacing w:after="0" w:line="240" w:lineRule="auto"/>
        <w:rPr>
          <w:rFonts w:ascii="Arial" w:eastAsia="Times New Roman" w:hAnsi="Arial" w:cs="Arial"/>
          <w:sz w:val="24"/>
          <w:szCs w:val="24"/>
        </w:rPr>
      </w:pPr>
    </w:p>
    <w:p w14:paraId="2184704A" w14:textId="29581F3A" w:rsidR="00462342" w:rsidRPr="00A34CB1" w:rsidRDefault="00462342" w:rsidP="00A34CB1">
      <w:pPr>
        <w:pStyle w:val="ListParagraph"/>
        <w:numPr>
          <w:ilvl w:val="0"/>
          <w:numId w:val="2"/>
        </w:numPr>
        <w:ind w:left="0"/>
        <w:rPr>
          <w:rFonts w:ascii="Arial" w:hAnsi="Arial" w:cs="Arial"/>
          <w:b/>
          <w:sz w:val="24"/>
          <w:szCs w:val="24"/>
        </w:rPr>
      </w:pPr>
      <w:r w:rsidRPr="0040527A">
        <w:rPr>
          <w:rFonts w:ascii="Arial" w:hAnsi="Arial" w:cs="Arial"/>
          <w:b/>
          <w:sz w:val="24"/>
          <w:szCs w:val="24"/>
        </w:rPr>
        <w:t>BACKGROUND HISTORY</w:t>
      </w:r>
      <w:r w:rsidR="00A34CB1">
        <w:rPr>
          <w:rFonts w:ascii="Arial" w:hAnsi="Arial" w:cs="Arial"/>
          <w:b/>
          <w:sz w:val="24"/>
          <w:szCs w:val="24"/>
        </w:rPr>
        <w:t xml:space="preserve"> - </w:t>
      </w:r>
      <w:r w:rsidRPr="00A34CB1">
        <w:rPr>
          <w:rFonts w:ascii="Arial" w:hAnsi="Arial" w:cs="Arial"/>
          <w:b/>
          <w:sz w:val="24"/>
          <w:szCs w:val="24"/>
        </w:rPr>
        <w:t>Learner</w:t>
      </w:r>
    </w:p>
    <w:p w14:paraId="70D4903C" w14:textId="77777777" w:rsidR="00462342" w:rsidRPr="0040527A" w:rsidRDefault="00462342" w:rsidP="00462342">
      <w:pPr>
        <w:pStyle w:val="ListParagraph"/>
        <w:ind w:left="0"/>
        <w:rPr>
          <w:rFonts w:ascii="Arial" w:hAnsi="Arial" w:cs="Arial"/>
          <w:sz w:val="24"/>
          <w:szCs w:val="24"/>
        </w:rPr>
      </w:pPr>
      <w:r>
        <w:rPr>
          <w:rFonts w:ascii="Arial" w:hAnsi="Arial" w:cs="Arial"/>
          <w:sz w:val="24"/>
          <w:szCs w:val="24"/>
        </w:rPr>
        <w:t>F</w:t>
      </w:r>
      <w:r w:rsidRPr="0040527A">
        <w:rPr>
          <w:rFonts w:ascii="Arial" w:hAnsi="Arial" w:cs="Arial"/>
          <w:sz w:val="24"/>
          <w:szCs w:val="24"/>
        </w:rPr>
        <w:t>actors to investigate:</w:t>
      </w:r>
    </w:p>
    <w:p w14:paraId="25AE4755" w14:textId="57498454" w:rsidR="00462342" w:rsidRPr="0040527A" w:rsidRDefault="00462342" w:rsidP="00462342">
      <w:pPr>
        <w:pStyle w:val="ListParagraph"/>
        <w:numPr>
          <w:ilvl w:val="1"/>
          <w:numId w:val="1"/>
        </w:numPr>
        <w:rPr>
          <w:rFonts w:ascii="Arial" w:hAnsi="Arial" w:cs="Arial"/>
          <w:sz w:val="24"/>
          <w:szCs w:val="24"/>
        </w:rPr>
      </w:pPr>
      <w:r w:rsidRPr="00DD6C14">
        <w:rPr>
          <w:rFonts w:ascii="Arial" w:hAnsi="Arial" w:cs="Arial"/>
          <w:b/>
          <w:sz w:val="24"/>
          <w:szCs w:val="24"/>
        </w:rPr>
        <w:t>Siblings</w:t>
      </w:r>
      <w:r w:rsidR="00DD6C14">
        <w:rPr>
          <w:rFonts w:ascii="Arial" w:hAnsi="Arial" w:cs="Arial"/>
          <w:sz w:val="24"/>
          <w:szCs w:val="24"/>
        </w:rPr>
        <w:t xml:space="preserve">: </w:t>
      </w:r>
      <w:proofErr w:type="spellStart"/>
      <w:r w:rsidR="00DD6C14">
        <w:rPr>
          <w:rFonts w:ascii="Arial" w:hAnsi="Arial" w:cs="Arial"/>
          <w:sz w:val="24"/>
          <w:szCs w:val="24"/>
        </w:rPr>
        <w:t>Jaela</w:t>
      </w:r>
      <w:proofErr w:type="spellEnd"/>
      <w:r w:rsidR="00DD6C14">
        <w:rPr>
          <w:rFonts w:ascii="Arial" w:hAnsi="Arial" w:cs="Arial"/>
          <w:sz w:val="24"/>
          <w:szCs w:val="24"/>
        </w:rPr>
        <w:t xml:space="preserve"> has three siblings, two older siblings and one younger sister who is two years old.</w:t>
      </w:r>
    </w:p>
    <w:p w14:paraId="29F35355" w14:textId="31598165" w:rsidR="00462342" w:rsidRDefault="00462342" w:rsidP="00462342">
      <w:pPr>
        <w:pStyle w:val="ListParagraph"/>
        <w:numPr>
          <w:ilvl w:val="1"/>
          <w:numId w:val="1"/>
        </w:numPr>
        <w:rPr>
          <w:rFonts w:ascii="Arial" w:hAnsi="Arial" w:cs="Arial"/>
          <w:sz w:val="24"/>
          <w:szCs w:val="24"/>
        </w:rPr>
      </w:pPr>
      <w:r w:rsidRPr="00DD6C14">
        <w:rPr>
          <w:rFonts w:ascii="Arial" w:hAnsi="Arial" w:cs="Arial"/>
          <w:b/>
          <w:sz w:val="24"/>
          <w:szCs w:val="24"/>
        </w:rPr>
        <w:t>Family size</w:t>
      </w:r>
      <w:r w:rsidR="00DD6C14">
        <w:rPr>
          <w:rFonts w:ascii="Arial" w:hAnsi="Arial" w:cs="Arial"/>
          <w:sz w:val="24"/>
          <w:szCs w:val="24"/>
        </w:rPr>
        <w:t xml:space="preserve">: </w:t>
      </w:r>
      <w:proofErr w:type="spellStart"/>
      <w:r w:rsidR="00DD6C14">
        <w:rPr>
          <w:rFonts w:ascii="Arial" w:hAnsi="Arial" w:cs="Arial"/>
          <w:sz w:val="24"/>
          <w:szCs w:val="24"/>
        </w:rPr>
        <w:t>Jaela</w:t>
      </w:r>
      <w:proofErr w:type="spellEnd"/>
      <w:r w:rsidR="00DD6C14">
        <w:rPr>
          <w:rFonts w:ascii="Arial" w:hAnsi="Arial" w:cs="Arial"/>
          <w:sz w:val="24"/>
          <w:szCs w:val="24"/>
        </w:rPr>
        <w:t xml:space="preserve"> lives with her three siblings and mother, making their family size a family of five. </w:t>
      </w:r>
    </w:p>
    <w:p w14:paraId="76D0BA58" w14:textId="030CA152" w:rsidR="00462342" w:rsidRPr="00C42AC5" w:rsidRDefault="00462342" w:rsidP="00462342">
      <w:pPr>
        <w:pStyle w:val="ListParagraph"/>
        <w:numPr>
          <w:ilvl w:val="1"/>
          <w:numId w:val="1"/>
        </w:numPr>
        <w:rPr>
          <w:rFonts w:ascii="Arial" w:hAnsi="Arial" w:cs="Arial"/>
          <w:sz w:val="24"/>
          <w:szCs w:val="24"/>
        </w:rPr>
      </w:pPr>
      <w:r w:rsidRPr="00DD6C14">
        <w:rPr>
          <w:rFonts w:ascii="Arial" w:hAnsi="Arial" w:cs="Arial"/>
          <w:b/>
          <w:sz w:val="24"/>
          <w:szCs w:val="24"/>
        </w:rPr>
        <w:t>Are there any medical or emotional health issues that might impact the child’s reading</w:t>
      </w:r>
      <w:r w:rsidRPr="0040527A">
        <w:rPr>
          <w:rFonts w:ascii="Arial" w:hAnsi="Arial" w:cs="Arial"/>
          <w:sz w:val="24"/>
          <w:szCs w:val="24"/>
        </w:rPr>
        <w:t>?</w:t>
      </w:r>
      <w:r w:rsidR="00DD6C14">
        <w:rPr>
          <w:rFonts w:ascii="Arial" w:hAnsi="Arial" w:cs="Arial"/>
          <w:sz w:val="24"/>
          <w:szCs w:val="24"/>
        </w:rPr>
        <w:t xml:space="preserve"> No</w:t>
      </w:r>
    </w:p>
    <w:p w14:paraId="4089B356" w14:textId="63EAA800" w:rsidR="00462342" w:rsidRPr="0040527A" w:rsidRDefault="00462342" w:rsidP="00462342">
      <w:pPr>
        <w:pStyle w:val="ListParagraph"/>
        <w:numPr>
          <w:ilvl w:val="1"/>
          <w:numId w:val="1"/>
        </w:numPr>
        <w:rPr>
          <w:rFonts w:ascii="Arial" w:hAnsi="Arial" w:cs="Arial"/>
          <w:sz w:val="24"/>
          <w:szCs w:val="24"/>
        </w:rPr>
      </w:pPr>
      <w:r w:rsidRPr="00DD6C14">
        <w:rPr>
          <w:rFonts w:ascii="Arial" w:hAnsi="Arial" w:cs="Arial"/>
          <w:b/>
          <w:sz w:val="24"/>
          <w:szCs w:val="24"/>
        </w:rPr>
        <w:t>Is English the child’s first language?  What is the family’s first language?</w:t>
      </w:r>
      <w:r w:rsidR="00DD6C14">
        <w:rPr>
          <w:rFonts w:ascii="Arial" w:hAnsi="Arial" w:cs="Arial"/>
          <w:sz w:val="24"/>
          <w:szCs w:val="24"/>
        </w:rPr>
        <w:t xml:space="preserve"> English is the child’s first language.</w:t>
      </w:r>
    </w:p>
    <w:p w14:paraId="7DB1BD56" w14:textId="552E6539" w:rsidR="00462342" w:rsidRPr="0040527A" w:rsidRDefault="00462342" w:rsidP="00462342">
      <w:pPr>
        <w:pStyle w:val="ListParagraph"/>
        <w:numPr>
          <w:ilvl w:val="1"/>
          <w:numId w:val="1"/>
        </w:numPr>
        <w:rPr>
          <w:rFonts w:ascii="Arial" w:hAnsi="Arial" w:cs="Arial"/>
          <w:sz w:val="24"/>
          <w:szCs w:val="24"/>
        </w:rPr>
      </w:pPr>
      <w:r w:rsidRPr="00DD6C14">
        <w:rPr>
          <w:rFonts w:ascii="Arial" w:hAnsi="Arial" w:cs="Arial"/>
          <w:b/>
          <w:sz w:val="24"/>
          <w:szCs w:val="24"/>
        </w:rPr>
        <w:t>School history:</w:t>
      </w:r>
      <w:r w:rsidRPr="0040527A">
        <w:rPr>
          <w:rFonts w:ascii="Arial" w:hAnsi="Arial" w:cs="Arial"/>
          <w:sz w:val="24"/>
          <w:szCs w:val="24"/>
        </w:rPr>
        <w:t xml:space="preserve"> how many schools has the child attended?</w:t>
      </w:r>
      <w:r w:rsidR="00DD6C14">
        <w:rPr>
          <w:rFonts w:ascii="Arial" w:hAnsi="Arial" w:cs="Arial"/>
          <w:sz w:val="24"/>
          <w:szCs w:val="24"/>
        </w:rPr>
        <w:t xml:space="preserve"> </w:t>
      </w:r>
      <w:proofErr w:type="spellStart"/>
      <w:r w:rsidR="00DD6C14">
        <w:rPr>
          <w:rFonts w:ascii="Arial" w:hAnsi="Arial" w:cs="Arial"/>
          <w:sz w:val="24"/>
          <w:szCs w:val="24"/>
        </w:rPr>
        <w:t>Jaela</w:t>
      </w:r>
      <w:proofErr w:type="spellEnd"/>
      <w:r w:rsidR="00DD6C14">
        <w:rPr>
          <w:rFonts w:ascii="Arial" w:hAnsi="Arial" w:cs="Arial"/>
          <w:sz w:val="24"/>
          <w:szCs w:val="24"/>
        </w:rPr>
        <w:t xml:space="preserve"> has gone to </w:t>
      </w:r>
      <w:proofErr w:type="spellStart"/>
      <w:r w:rsidR="00DD6C14">
        <w:rPr>
          <w:rFonts w:ascii="Arial" w:hAnsi="Arial" w:cs="Arial"/>
          <w:sz w:val="24"/>
          <w:szCs w:val="24"/>
        </w:rPr>
        <w:t>Bobier</w:t>
      </w:r>
      <w:proofErr w:type="spellEnd"/>
      <w:r w:rsidR="00DD6C14">
        <w:rPr>
          <w:rFonts w:ascii="Arial" w:hAnsi="Arial" w:cs="Arial"/>
          <w:sz w:val="24"/>
          <w:szCs w:val="24"/>
        </w:rPr>
        <w:t xml:space="preserve"> Elementary School since Kindergarten.</w:t>
      </w:r>
    </w:p>
    <w:p w14:paraId="26B976F1" w14:textId="2CFDFB47" w:rsidR="00462342" w:rsidRPr="0040527A" w:rsidRDefault="00462342" w:rsidP="00462342">
      <w:pPr>
        <w:pStyle w:val="ListParagraph"/>
        <w:numPr>
          <w:ilvl w:val="1"/>
          <w:numId w:val="1"/>
        </w:numPr>
        <w:rPr>
          <w:rFonts w:ascii="Arial" w:hAnsi="Arial" w:cs="Arial"/>
          <w:sz w:val="24"/>
          <w:szCs w:val="24"/>
        </w:rPr>
      </w:pPr>
      <w:r w:rsidRPr="00DD6C14">
        <w:rPr>
          <w:rFonts w:ascii="Arial" w:hAnsi="Arial" w:cs="Arial"/>
          <w:b/>
          <w:sz w:val="24"/>
          <w:szCs w:val="24"/>
        </w:rPr>
        <w:t>Are there any behavior problems</w:t>
      </w:r>
      <w:r w:rsidRPr="0040527A">
        <w:rPr>
          <w:rFonts w:ascii="Arial" w:hAnsi="Arial" w:cs="Arial"/>
          <w:sz w:val="24"/>
          <w:szCs w:val="24"/>
        </w:rPr>
        <w:t>?</w:t>
      </w:r>
      <w:r w:rsidR="00DD6C14">
        <w:rPr>
          <w:rFonts w:ascii="Arial" w:hAnsi="Arial" w:cs="Arial"/>
          <w:sz w:val="24"/>
          <w:szCs w:val="24"/>
        </w:rPr>
        <w:t xml:space="preserve"> No</w:t>
      </w:r>
    </w:p>
    <w:p w14:paraId="3414C834" w14:textId="7B2C025D" w:rsidR="00462342" w:rsidRPr="0040527A" w:rsidRDefault="00462342" w:rsidP="00462342">
      <w:pPr>
        <w:pStyle w:val="ListParagraph"/>
        <w:numPr>
          <w:ilvl w:val="1"/>
          <w:numId w:val="1"/>
        </w:numPr>
        <w:rPr>
          <w:rFonts w:ascii="Arial" w:hAnsi="Arial" w:cs="Arial"/>
          <w:sz w:val="24"/>
          <w:szCs w:val="24"/>
        </w:rPr>
      </w:pPr>
      <w:r w:rsidRPr="00DD6C14">
        <w:rPr>
          <w:rFonts w:ascii="Arial" w:hAnsi="Arial" w:cs="Arial"/>
          <w:b/>
          <w:sz w:val="24"/>
          <w:szCs w:val="24"/>
        </w:rPr>
        <w:t>Have there been any previous interventions</w:t>
      </w:r>
      <w:r w:rsidRPr="0040527A">
        <w:rPr>
          <w:rFonts w:ascii="Arial" w:hAnsi="Arial" w:cs="Arial"/>
          <w:sz w:val="24"/>
          <w:szCs w:val="24"/>
        </w:rPr>
        <w:t>?</w:t>
      </w:r>
      <w:r w:rsidR="00DD6C14">
        <w:rPr>
          <w:rFonts w:ascii="Arial" w:hAnsi="Arial" w:cs="Arial"/>
          <w:sz w:val="24"/>
          <w:szCs w:val="24"/>
        </w:rPr>
        <w:t xml:space="preserve"> No</w:t>
      </w:r>
    </w:p>
    <w:p w14:paraId="1C5145C4" w14:textId="77777777" w:rsidR="00462342" w:rsidRPr="0040527A" w:rsidRDefault="00462342" w:rsidP="00462342">
      <w:pPr>
        <w:pStyle w:val="ListParagraph"/>
        <w:ind w:left="1440"/>
        <w:rPr>
          <w:rFonts w:ascii="Arial" w:hAnsi="Arial" w:cs="Arial"/>
          <w:sz w:val="24"/>
          <w:szCs w:val="24"/>
        </w:rPr>
      </w:pPr>
    </w:p>
    <w:p w14:paraId="74EE1FA1" w14:textId="77777777" w:rsidR="00462342" w:rsidRPr="0040527A" w:rsidRDefault="00462342" w:rsidP="00462342">
      <w:pPr>
        <w:spacing w:after="0"/>
        <w:rPr>
          <w:rFonts w:ascii="Arial" w:hAnsi="Arial" w:cs="Arial"/>
          <w:sz w:val="20"/>
          <w:szCs w:val="20"/>
        </w:rPr>
      </w:pPr>
    </w:p>
    <w:p w14:paraId="6E4062DD" w14:textId="77777777" w:rsidR="00462342" w:rsidRPr="0040527A" w:rsidRDefault="00462342" w:rsidP="00462342">
      <w:pPr>
        <w:spacing w:after="0"/>
        <w:rPr>
          <w:rFonts w:ascii="Arial" w:hAnsi="Arial" w:cs="Arial"/>
          <w:b/>
          <w:sz w:val="20"/>
          <w:szCs w:val="20"/>
        </w:rPr>
      </w:pPr>
    </w:p>
    <w:p w14:paraId="371DB065" w14:textId="77777777" w:rsidR="00462342" w:rsidRPr="0040527A" w:rsidRDefault="00462342" w:rsidP="00462342">
      <w:pPr>
        <w:pStyle w:val="ListParagraph"/>
        <w:numPr>
          <w:ilvl w:val="0"/>
          <w:numId w:val="2"/>
        </w:numPr>
        <w:ind w:left="0"/>
        <w:rPr>
          <w:rFonts w:ascii="Arial" w:hAnsi="Arial" w:cs="Arial"/>
          <w:sz w:val="24"/>
          <w:szCs w:val="24"/>
        </w:rPr>
      </w:pPr>
      <w:r w:rsidRPr="0040527A">
        <w:rPr>
          <w:rFonts w:ascii="Arial" w:hAnsi="Arial" w:cs="Arial"/>
          <w:b/>
          <w:sz w:val="24"/>
          <w:szCs w:val="24"/>
        </w:rPr>
        <w:t xml:space="preserve">ASSESSMENTS </w:t>
      </w:r>
      <w:r>
        <w:rPr>
          <w:rFonts w:ascii="Arial" w:hAnsi="Arial" w:cs="Arial"/>
          <w:b/>
          <w:sz w:val="24"/>
          <w:szCs w:val="24"/>
        </w:rPr>
        <w:t xml:space="preserve">TO BE </w:t>
      </w:r>
      <w:r w:rsidRPr="0040527A">
        <w:rPr>
          <w:rFonts w:ascii="Arial" w:hAnsi="Arial" w:cs="Arial"/>
          <w:b/>
          <w:sz w:val="24"/>
          <w:szCs w:val="24"/>
        </w:rPr>
        <w:t>ADMINISTERED</w:t>
      </w:r>
    </w:p>
    <w:p w14:paraId="0904F321" w14:textId="77777777" w:rsidR="00462342" w:rsidRDefault="00462342" w:rsidP="00462342">
      <w:pPr>
        <w:pStyle w:val="ListParagraph"/>
        <w:ind w:left="0"/>
        <w:rPr>
          <w:rFonts w:ascii="Arial" w:hAnsi="Arial" w:cs="Arial"/>
          <w:sz w:val="24"/>
          <w:szCs w:val="24"/>
        </w:rPr>
      </w:pPr>
      <w:r w:rsidRPr="0040527A">
        <w:rPr>
          <w:rFonts w:ascii="Arial" w:hAnsi="Arial" w:cs="Arial"/>
          <w:sz w:val="24"/>
          <w:szCs w:val="24"/>
        </w:rPr>
        <w:t xml:space="preserve">See Course Resources for samples of all assessments.  </w:t>
      </w:r>
    </w:p>
    <w:p w14:paraId="1DEFE3B3" w14:textId="77777777" w:rsidR="00462342" w:rsidRPr="0040527A" w:rsidRDefault="00462342" w:rsidP="00462342">
      <w:pPr>
        <w:pStyle w:val="ListParagraph"/>
        <w:ind w:left="0"/>
        <w:rPr>
          <w:rFonts w:ascii="Arial" w:hAnsi="Arial" w:cs="Arial"/>
          <w:sz w:val="24"/>
          <w:szCs w:val="24"/>
        </w:rPr>
      </w:pPr>
    </w:p>
    <w:p w14:paraId="16FF1209" w14:textId="77777777" w:rsidR="00462342" w:rsidRPr="0040527A" w:rsidRDefault="00462342" w:rsidP="00462342">
      <w:pPr>
        <w:pStyle w:val="ListParagraph"/>
        <w:numPr>
          <w:ilvl w:val="0"/>
          <w:numId w:val="3"/>
        </w:numPr>
        <w:ind w:left="0"/>
        <w:rPr>
          <w:rFonts w:ascii="Arial" w:hAnsi="Arial" w:cs="Arial"/>
          <w:sz w:val="24"/>
          <w:szCs w:val="24"/>
        </w:rPr>
      </w:pPr>
      <w:r w:rsidRPr="0040527A">
        <w:rPr>
          <w:rFonts w:ascii="Arial" w:hAnsi="Arial" w:cs="Arial"/>
          <w:sz w:val="24"/>
          <w:szCs w:val="24"/>
        </w:rPr>
        <w:t>Interest and attitude survey</w:t>
      </w:r>
    </w:p>
    <w:p w14:paraId="5263AC19" w14:textId="77777777" w:rsidR="00462342" w:rsidRPr="0040527A" w:rsidRDefault="00462342" w:rsidP="00462342">
      <w:pPr>
        <w:pStyle w:val="ListParagraph"/>
        <w:numPr>
          <w:ilvl w:val="0"/>
          <w:numId w:val="3"/>
        </w:numPr>
        <w:ind w:left="0"/>
        <w:rPr>
          <w:rFonts w:ascii="Arial" w:hAnsi="Arial" w:cs="Arial"/>
          <w:sz w:val="24"/>
          <w:szCs w:val="24"/>
        </w:rPr>
      </w:pPr>
      <w:r w:rsidRPr="0040527A">
        <w:rPr>
          <w:rFonts w:ascii="Arial" w:hAnsi="Arial" w:cs="Arial"/>
          <w:sz w:val="24"/>
          <w:szCs w:val="24"/>
        </w:rPr>
        <w:t xml:space="preserve">Phonemic awareness </w:t>
      </w:r>
    </w:p>
    <w:p w14:paraId="54CE2A33" w14:textId="77777777" w:rsidR="00462342" w:rsidRPr="0040527A" w:rsidRDefault="00462342" w:rsidP="00462342">
      <w:pPr>
        <w:pStyle w:val="ListParagraph"/>
        <w:ind w:left="0"/>
        <w:rPr>
          <w:rFonts w:ascii="Arial" w:hAnsi="Arial" w:cs="Arial"/>
          <w:sz w:val="24"/>
          <w:szCs w:val="24"/>
        </w:rPr>
      </w:pPr>
      <w:r w:rsidRPr="0040527A">
        <w:rPr>
          <w:rFonts w:ascii="Arial" w:hAnsi="Arial" w:cs="Arial"/>
          <w:sz w:val="24"/>
          <w:szCs w:val="24"/>
        </w:rPr>
        <w:t xml:space="preserve">Phonological test: </w:t>
      </w:r>
      <w:proofErr w:type="spellStart"/>
      <w:r w:rsidRPr="0040527A">
        <w:rPr>
          <w:rFonts w:ascii="Arial" w:hAnsi="Arial" w:cs="Arial"/>
          <w:sz w:val="24"/>
          <w:szCs w:val="24"/>
        </w:rPr>
        <w:t>Yopp</w:t>
      </w:r>
      <w:proofErr w:type="spellEnd"/>
      <w:r w:rsidRPr="0040527A">
        <w:rPr>
          <w:rFonts w:ascii="Arial" w:hAnsi="Arial" w:cs="Arial"/>
          <w:sz w:val="24"/>
          <w:szCs w:val="24"/>
        </w:rPr>
        <w:t xml:space="preserve"> Singer, IAPA</w:t>
      </w:r>
    </w:p>
    <w:p w14:paraId="0435CEAF" w14:textId="77777777" w:rsidR="00462342" w:rsidRPr="0040527A" w:rsidRDefault="00462342" w:rsidP="00462342">
      <w:pPr>
        <w:pStyle w:val="ListParagraph"/>
        <w:numPr>
          <w:ilvl w:val="0"/>
          <w:numId w:val="3"/>
        </w:numPr>
        <w:ind w:left="0"/>
        <w:rPr>
          <w:rFonts w:ascii="Arial" w:hAnsi="Arial" w:cs="Arial"/>
          <w:sz w:val="24"/>
          <w:szCs w:val="24"/>
        </w:rPr>
      </w:pPr>
      <w:r w:rsidRPr="0040527A">
        <w:rPr>
          <w:rFonts w:ascii="Arial" w:hAnsi="Arial" w:cs="Arial"/>
          <w:sz w:val="24"/>
          <w:szCs w:val="24"/>
        </w:rPr>
        <w:t>Phonics – decoding – San Diego Quick, or Names test</w:t>
      </w:r>
    </w:p>
    <w:p w14:paraId="1F46AF1F" w14:textId="77777777" w:rsidR="00462342" w:rsidRPr="0040527A" w:rsidRDefault="00462342" w:rsidP="00462342">
      <w:pPr>
        <w:pStyle w:val="ListParagraph"/>
        <w:numPr>
          <w:ilvl w:val="0"/>
          <w:numId w:val="3"/>
        </w:numPr>
        <w:ind w:left="0"/>
        <w:rPr>
          <w:rFonts w:ascii="Arial" w:hAnsi="Arial" w:cs="Arial"/>
          <w:sz w:val="24"/>
          <w:szCs w:val="24"/>
        </w:rPr>
      </w:pPr>
      <w:r w:rsidRPr="0040527A">
        <w:rPr>
          <w:rFonts w:ascii="Arial" w:hAnsi="Arial" w:cs="Arial"/>
          <w:sz w:val="24"/>
          <w:szCs w:val="24"/>
        </w:rPr>
        <w:t>Spelling – Required: Use the appropriate Spelling Inventory from Appendix A in the “Words Their Way” textbook</w:t>
      </w:r>
    </w:p>
    <w:p w14:paraId="75B8FDCB" w14:textId="77777777" w:rsidR="00462342" w:rsidRPr="0040527A" w:rsidRDefault="00462342" w:rsidP="00462342">
      <w:pPr>
        <w:pStyle w:val="ListParagraph"/>
        <w:numPr>
          <w:ilvl w:val="0"/>
          <w:numId w:val="3"/>
        </w:numPr>
        <w:ind w:left="0"/>
        <w:rPr>
          <w:rFonts w:ascii="Arial" w:hAnsi="Arial" w:cs="Arial"/>
          <w:sz w:val="24"/>
          <w:szCs w:val="24"/>
        </w:rPr>
      </w:pPr>
      <w:r w:rsidRPr="0040527A">
        <w:rPr>
          <w:rFonts w:ascii="Arial" w:hAnsi="Arial" w:cs="Arial"/>
          <w:sz w:val="24"/>
          <w:szCs w:val="24"/>
        </w:rPr>
        <w:t xml:space="preserve">Fluency – You can use one of the passages of the Informal Reading Inventory (IRI) in order to obtain a fluency score/range  </w:t>
      </w:r>
    </w:p>
    <w:p w14:paraId="54ED442A" w14:textId="77777777" w:rsidR="00462342" w:rsidRPr="0040527A" w:rsidRDefault="00462342" w:rsidP="00462342">
      <w:pPr>
        <w:pStyle w:val="ListParagraph"/>
        <w:numPr>
          <w:ilvl w:val="0"/>
          <w:numId w:val="3"/>
        </w:numPr>
        <w:ind w:left="0"/>
        <w:rPr>
          <w:rFonts w:ascii="Arial" w:hAnsi="Arial" w:cs="Arial"/>
          <w:sz w:val="24"/>
          <w:szCs w:val="24"/>
        </w:rPr>
      </w:pPr>
      <w:r w:rsidRPr="0040527A">
        <w:rPr>
          <w:rFonts w:ascii="Arial" w:hAnsi="Arial" w:cs="Arial"/>
          <w:sz w:val="24"/>
          <w:szCs w:val="24"/>
        </w:rPr>
        <w:t>Comprehension – Use an IRI with a comprehension rubric (list of questions) to assess comprehension.  This will provide you with a series of miscues to analyze from the running record portion of the assessment and also information regarding the child’s ability to comprehend what was just read.  If you do not have a formal IRI (see Course Resources for a list of IRIs), then have the child retell the passage in their own words once they have finished reading it.  (Do not allow them to look at the passag</w:t>
      </w:r>
      <w:r>
        <w:rPr>
          <w:rFonts w:ascii="Arial" w:hAnsi="Arial" w:cs="Arial"/>
          <w:sz w:val="24"/>
          <w:szCs w:val="24"/>
        </w:rPr>
        <w:t>e after they have read it once.)</w:t>
      </w:r>
      <w:r w:rsidRPr="0040527A">
        <w:rPr>
          <w:rFonts w:ascii="Arial" w:hAnsi="Arial" w:cs="Arial"/>
          <w:color w:val="FF0000"/>
          <w:sz w:val="24"/>
          <w:szCs w:val="24"/>
        </w:rPr>
        <w:t xml:space="preserve"> </w:t>
      </w:r>
    </w:p>
    <w:p w14:paraId="2D5CDCFF" w14:textId="77777777" w:rsidR="00462342" w:rsidRPr="0040527A" w:rsidRDefault="00462342" w:rsidP="00462342">
      <w:pPr>
        <w:pStyle w:val="ListParagraph"/>
        <w:numPr>
          <w:ilvl w:val="0"/>
          <w:numId w:val="3"/>
        </w:numPr>
        <w:ind w:left="0"/>
        <w:rPr>
          <w:rFonts w:ascii="Arial" w:hAnsi="Arial" w:cs="Arial"/>
          <w:sz w:val="24"/>
          <w:szCs w:val="24"/>
        </w:rPr>
      </w:pPr>
      <w:r w:rsidRPr="0040527A">
        <w:rPr>
          <w:rFonts w:ascii="Arial" w:hAnsi="Arial" w:cs="Arial"/>
          <w:sz w:val="24"/>
          <w:szCs w:val="24"/>
        </w:rPr>
        <w:t xml:space="preserve"> Writing – get sample</w:t>
      </w:r>
      <w:r>
        <w:rPr>
          <w:rFonts w:ascii="Arial" w:hAnsi="Arial" w:cs="Arial"/>
          <w:sz w:val="24"/>
          <w:szCs w:val="24"/>
        </w:rPr>
        <w:t xml:space="preserve"> of their own creation</w:t>
      </w:r>
      <w:r w:rsidRPr="0040527A">
        <w:rPr>
          <w:rFonts w:ascii="Arial" w:hAnsi="Arial" w:cs="Arial"/>
          <w:sz w:val="24"/>
          <w:szCs w:val="24"/>
        </w:rPr>
        <w:t xml:space="preserve"> or </w:t>
      </w:r>
      <w:r>
        <w:rPr>
          <w:rFonts w:ascii="Arial" w:hAnsi="Arial" w:cs="Arial"/>
          <w:sz w:val="24"/>
          <w:szCs w:val="24"/>
        </w:rPr>
        <w:t xml:space="preserve">dictate something to them.  </w:t>
      </w:r>
    </w:p>
    <w:p w14:paraId="5E96DF07" w14:textId="77777777" w:rsidR="00462342" w:rsidRPr="0040527A" w:rsidRDefault="00462342" w:rsidP="00462342">
      <w:pPr>
        <w:spacing w:after="0"/>
        <w:rPr>
          <w:rFonts w:ascii="Arial" w:hAnsi="Arial" w:cs="Arial"/>
          <w:b/>
          <w:sz w:val="24"/>
          <w:szCs w:val="24"/>
        </w:rPr>
      </w:pPr>
    </w:p>
    <w:p w14:paraId="5CF6F8D1" w14:textId="2194CEA6" w:rsidR="00462342" w:rsidRPr="00EA773D" w:rsidRDefault="00462342" w:rsidP="00462342">
      <w:pPr>
        <w:spacing w:after="0"/>
        <w:rPr>
          <w:rFonts w:ascii="Arial" w:hAnsi="Arial" w:cs="Arial"/>
          <w:sz w:val="24"/>
          <w:szCs w:val="24"/>
        </w:rPr>
      </w:pPr>
      <w:r w:rsidRPr="00EA773D">
        <w:rPr>
          <w:rFonts w:ascii="Arial" w:hAnsi="Arial" w:cs="Arial"/>
          <w:sz w:val="24"/>
          <w:szCs w:val="24"/>
        </w:rPr>
        <w:lastRenderedPageBreak/>
        <w:t xml:space="preserve">Fill in the following chart, providing the specific name of each assessment used, what specifically is being assessed, and why you feel this child needs </w:t>
      </w:r>
      <w:r w:rsidR="00EA773D">
        <w:rPr>
          <w:rFonts w:ascii="Arial" w:hAnsi="Arial" w:cs="Arial"/>
          <w:sz w:val="24"/>
          <w:szCs w:val="24"/>
        </w:rPr>
        <w:t xml:space="preserve">to have </w:t>
      </w:r>
      <w:r w:rsidRPr="00EA773D">
        <w:rPr>
          <w:rFonts w:ascii="Arial" w:hAnsi="Arial" w:cs="Arial"/>
          <w:sz w:val="24"/>
          <w:szCs w:val="24"/>
        </w:rPr>
        <w:t>this</w:t>
      </w:r>
      <w:r w:rsidR="00EA773D">
        <w:rPr>
          <w:rFonts w:ascii="Arial" w:hAnsi="Arial" w:cs="Arial"/>
          <w:sz w:val="24"/>
          <w:szCs w:val="24"/>
        </w:rPr>
        <w:t xml:space="preserve"> reading</w:t>
      </w:r>
      <w:r w:rsidRPr="00EA773D">
        <w:rPr>
          <w:rFonts w:ascii="Arial" w:hAnsi="Arial" w:cs="Arial"/>
          <w:sz w:val="24"/>
          <w:szCs w:val="24"/>
        </w:rPr>
        <w:t xml:space="preserve"> area assessed.</w:t>
      </w:r>
    </w:p>
    <w:tbl>
      <w:tblPr>
        <w:tblStyle w:val="TableGrid"/>
        <w:tblW w:w="0" w:type="auto"/>
        <w:tblInd w:w="648" w:type="dxa"/>
        <w:tblLook w:val="04A0" w:firstRow="1" w:lastRow="0" w:firstColumn="1" w:lastColumn="0" w:noHBand="0" w:noVBand="1"/>
      </w:tblPr>
      <w:tblGrid>
        <w:gridCol w:w="2667"/>
        <w:gridCol w:w="2644"/>
        <w:gridCol w:w="3391"/>
      </w:tblGrid>
      <w:tr w:rsidR="00462342" w:rsidRPr="0040527A" w14:paraId="407C93B8" w14:textId="77777777" w:rsidTr="00F63E03">
        <w:tc>
          <w:tcPr>
            <w:tcW w:w="2667" w:type="dxa"/>
          </w:tcPr>
          <w:p w14:paraId="09B44BA3" w14:textId="77777777" w:rsidR="00462342" w:rsidRPr="0040527A" w:rsidRDefault="00462342" w:rsidP="00D9313B">
            <w:pPr>
              <w:rPr>
                <w:rFonts w:ascii="Arial" w:hAnsi="Arial" w:cs="Arial"/>
                <w:b/>
                <w:sz w:val="24"/>
                <w:szCs w:val="24"/>
              </w:rPr>
            </w:pPr>
            <w:r w:rsidRPr="0040527A">
              <w:rPr>
                <w:rFonts w:ascii="Arial" w:hAnsi="Arial" w:cs="Arial"/>
                <w:b/>
                <w:sz w:val="24"/>
                <w:szCs w:val="24"/>
              </w:rPr>
              <w:t>Area</w:t>
            </w:r>
          </w:p>
        </w:tc>
        <w:tc>
          <w:tcPr>
            <w:tcW w:w="2644" w:type="dxa"/>
          </w:tcPr>
          <w:p w14:paraId="64C65A4B" w14:textId="77777777" w:rsidR="00462342" w:rsidRPr="0040527A" w:rsidRDefault="00462342" w:rsidP="00D9313B">
            <w:pPr>
              <w:rPr>
                <w:rFonts w:ascii="Arial" w:hAnsi="Arial" w:cs="Arial"/>
                <w:b/>
                <w:sz w:val="24"/>
                <w:szCs w:val="24"/>
              </w:rPr>
            </w:pPr>
            <w:r>
              <w:rPr>
                <w:rFonts w:ascii="Arial" w:hAnsi="Arial" w:cs="Arial"/>
                <w:b/>
                <w:sz w:val="24"/>
                <w:szCs w:val="24"/>
              </w:rPr>
              <w:t xml:space="preserve">Name of </w:t>
            </w:r>
            <w:r w:rsidRPr="0040527A">
              <w:rPr>
                <w:rFonts w:ascii="Arial" w:hAnsi="Arial" w:cs="Arial"/>
                <w:b/>
                <w:sz w:val="24"/>
                <w:szCs w:val="24"/>
              </w:rPr>
              <w:t>Assessment Given</w:t>
            </w:r>
          </w:p>
        </w:tc>
        <w:tc>
          <w:tcPr>
            <w:tcW w:w="3391" w:type="dxa"/>
          </w:tcPr>
          <w:p w14:paraId="2882E449" w14:textId="77777777" w:rsidR="00462342" w:rsidRPr="0040527A" w:rsidRDefault="00462342" w:rsidP="00D9313B">
            <w:pPr>
              <w:rPr>
                <w:rFonts w:ascii="Arial" w:hAnsi="Arial" w:cs="Arial"/>
                <w:b/>
                <w:sz w:val="24"/>
                <w:szCs w:val="24"/>
              </w:rPr>
            </w:pPr>
            <w:r w:rsidRPr="0040527A">
              <w:rPr>
                <w:rFonts w:ascii="Arial" w:hAnsi="Arial" w:cs="Arial"/>
                <w:b/>
                <w:sz w:val="24"/>
                <w:szCs w:val="24"/>
              </w:rPr>
              <w:t>Explain what is being assessed and why this</w:t>
            </w:r>
            <w:r>
              <w:rPr>
                <w:rFonts w:ascii="Arial" w:hAnsi="Arial" w:cs="Arial"/>
                <w:b/>
                <w:sz w:val="24"/>
                <w:szCs w:val="24"/>
              </w:rPr>
              <w:t xml:space="preserve"> assessment</w:t>
            </w:r>
            <w:r w:rsidRPr="0040527A">
              <w:rPr>
                <w:rFonts w:ascii="Arial" w:hAnsi="Arial" w:cs="Arial"/>
                <w:b/>
                <w:sz w:val="24"/>
                <w:szCs w:val="24"/>
              </w:rPr>
              <w:t xml:space="preserve"> is needed for this child</w:t>
            </w:r>
          </w:p>
        </w:tc>
      </w:tr>
      <w:tr w:rsidR="00462342" w:rsidRPr="0040527A" w14:paraId="6AD50389" w14:textId="77777777" w:rsidTr="00F63E03">
        <w:tc>
          <w:tcPr>
            <w:tcW w:w="2667" w:type="dxa"/>
          </w:tcPr>
          <w:p w14:paraId="063BD376" w14:textId="42A56D58" w:rsidR="00462342" w:rsidRPr="00D62B38" w:rsidRDefault="00D62B38" w:rsidP="00D62B38">
            <w:pPr>
              <w:rPr>
                <w:rFonts w:ascii="Arial" w:hAnsi="Arial" w:cs="Arial"/>
                <w:b/>
                <w:sz w:val="24"/>
                <w:szCs w:val="24"/>
              </w:rPr>
            </w:pPr>
            <w:r>
              <w:rPr>
                <w:rFonts w:ascii="Arial" w:hAnsi="Arial" w:cs="Arial"/>
                <w:b/>
                <w:sz w:val="24"/>
                <w:szCs w:val="24"/>
              </w:rPr>
              <w:t>1.</w:t>
            </w:r>
            <w:r w:rsidR="00462342" w:rsidRPr="00D62B38">
              <w:rPr>
                <w:rFonts w:ascii="Arial" w:hAnsi="Arial" w:cs="Arial"/>
                <w:b/>
                <w:sz w:val="24"/>
                <w:szCs w:val="24"/>
              </w:rPr>
              <w:t xml:space="preserve">Interest &amp; motivation </w:t>
            </w:r>
          </w:p>
        </w:tc>
        <w:tc>
          <w:tcPr>
            <w:tcW w:w="2644" w:type="dxa"/>
          </w:tcPr>
          <w:p w14:paraId="75D3B69A" w14:textId="190EB86C" w:rsidR="00462342" w:rsidRPr="00D62B38" w:rsidRDefault="00D62B38" w:rsidP="00D9313B">
            <w:pPr>
              <w:rPr>
                <w:rFonts w:ascii="Arial" w:hAnsi="Arial" w:cs="Arial"/>
                <w:sz w:val="24"/>
                <w:szCs w:val="24"/>
              </w:rPr>
            </w:pPr>
            <w:r w:rsidRPr="00D62B38">
              <w:rPr>
                <w:rFonts w:ascii="Arial" w:hAnsi="Arial" w:cs="Arial"/>
                <w:sz w:val="24"/>
                <w:szCs w:val="24"/>
              </w:rPr>
              <w:t>Interest Inventory</w:t>
            </w:r>
          </w:p>
        </w:tc>
        <w:tc>
          <w:tcPr>
            <w:tcW w:w="3391" w:type="dxa"/>
          </w:tcPr>
          <w:p w14:paraId="56112569" w14:textId="2273F05F" w:rsidR="00462342" w:rsidRPr="001C0A44" w:rsidRDefault="001C0A44" w:rsidP="00D9313B">
            <w:pPr>
              <w:rPr>
                <w:rFonts w:ascii="Arial" w:hAnsi="Arial" w:cs="Arial"/>
                <w:sz w:val="20"/>
                <w:szCs w:val="20"/>
              </w:rPr>
            </w:pPr>
            <w:r w:rsidRPr="001C0A44">
              <w:rPr>
                <w:rFonts w:ascii="Arial" w:hAnsi="Arial" w:cs="Arial"/>
                <w:sz w:val="20"/>
                <w:szCs w:val="20"/>
              </w:rPr>
              <w:t>This assessment asked the student to reflect on their interests by asking questions such as, “What is your favorite subject?” “What is your favorite thing in the world?” “What do you like to read?” and so on. By gaining a general understanding of what interests them inside and outside of school, a teacher can find ways to merge a student’s interests in order to motivate them to engage with learning.</w:t>
            </w:r>
          </w:p>
        </w:tc>
      </w:tr>
      <w:tr w:rsidR="00462342" w:rsidRPr="0040527A" w14:paraId="5AA7B375" w14:textId="77777777" w:rsidTr="00F63E03">
        <w:tc>
          <w:tcPr>
            <w:tcW w:w="2667" w:type="dxa"/>
          </w:tcPr>
          <w:p w14:paraId="08F5892C" w14:textId="1658F325" w:rsidR="00462342" w:rsidRPr="0040527A" w:rsidRDefault="00D62B38" w:rsidP="00D9313B">
            <w:pPr>
              <w:rPr>
                <w:rFonts w:ascii="Arial" w:hAnsi="Arial" w:cs="Arial"/>
                <w:b/>
                <w:sz w:val="24"/>
                <w:szCs w:val="24"/>
              </w:rPr>
            </w:pPr>
            <w:r>
              <w:rPr>
                <w:rFonts w:ascii="Arial" w:hAnsi="Arial" w:cs="Arial"/>
                <w:b/>
                <w:sz w:val="24"/>
                <w:szCs w:val="24"/>
              </w:rPr>
              <w:t>2</w:t>
            </w:r>
            <w:r w:rsidR="00462342" w:rsidRPr="0040527A">
              <w:rPr>
                <w:rFonts w:ascii="Arial" w:hAnsi="Arial" w:cs="Arial"/>
                <w:b/>
                <w:sz w:val="24"/>
                <w:szCs w:val="24"/>
              </w:rPr>
              <w:t xml:space="preserve">.Phonemic awareness </w:t>
            </w:r>
          </w:p>
        </w:tc>
        <w:tc>
          <w:tcPr>
            <w:tcW w:w="2644" w:type="dxa"/>
          </w:tcPr>
          <w:p w14:paraId="4E9C0DC3" w14:textId="1B347875" w:rsidR="00462342" w:rsidRPr="00D62B38" w:rsidRDefault="00D62B38" w:rsidP="00D9313B">
            <w:pPr>
              <w:rPr>
                <w:rFonts w:ascii="Arial" w:hAnsi="Arial" w:cs="Arial"/>
                <w:sz w:val="24"/>
                <w:szCs w:val="24"/>
              </w:rPr>
            </w:pPr>
            <w:proofErr w:type="spellStart"/>
            <w:r>
              <w:rPr>
                <w:rFonts w:ascii="Arial" w:hAnsi="Arial" w:cs="Arial"/>
                <w:sz w:val="24"/>
                <w:szCs w:val="24"/>
              </w:rPr>
              <w:t>Yopp</w:t>
            </w:r>
            <w:proofErr w:type="spellEnd"/>
            <w:r>
              <w:rPr>
                <w:rFonts w:ascii="Arial" w:hAnsi="Arial" w:cs="Arial"/>
                <w:sz w:val="24"/>
                <w:szCs w:val="24"/>
              </w:rPr>
              <w:t>-Singer Test of Phonemic Segmentation</w:t>
            </w:r>
          </w:p>
        </w:tc>
        <w:tc>
          <w:tcPr>
            <w:tcW w:w="3391" w:type="dxa"/>
          </w:tcPr>
          <w:p w14:paraId="53C8D532" w14:textId="49C87EE6" w:rsidR="00462342" w:rsidRPr="001C0A44" w:rsidRDefault="001C0A44" w:rsidP="00D9313B">
            <w:pPr>
              <w:rPr>
                <w:rFonts w:ascii="Arial" w:hAnsi="Arial" w:cs="Arial"/>
                <w:sz w:val="20"/>
                <w:szCs w:val="20"/>
              </w:rPr>
            </w:pPr>
            <w:r w:rsidRPr="001C0A44">
              <w:rPr>
                <w:rFonts w:ascii="Arial" w:hAnsi="Arial" w:cs="Arial"/>
                <w:sz w:val="20"/>
                <w:szCs w:val="20"/>
              </w:rPr>
              <w:t xml:space="preserve">This assessment asks a student to break apart the sounds they hear in a spoken word. </w:t>
            </w:r>
            <w:r w:rsidR="00BF1BEF">
              <w:rPr>
                <w:rFonts w:ascii="Arial" w:hAnsi="Arial" w:cs="Arial"/>
                <w:sz w:val="20"/>
                <w:szCs w:val="20"/>
              </w:rPr>
              <w:t xml:space="preserve">In other words, it assesses a student’s phonemic awareness. </w:t>
            </w:r>
            <w:r w:rsidRPr="001C0A44">
              <w:rPr>
                <w:rFonts w:ascii="Arial" w:hAnsi="Arial" w:cs="Arial"/>
                <w:sz w:val="20"/>
                <w:szCs w:val="20"/>
              </w:rPr>
              <w:t xml:space="preserve">For example, when they hear the word “go,” they should respond by saying “g/o.” Considering </w:t>
            </w:r>
            <w:r>
              <w:rPr>
                <w:rFonts w:ascii="Arial" w:hAnsi="Arial" w:cs="Arial"/>
                <w:sz w:val="20"/>
                <w:szCs w:val="20"/>
              </w:rPr>
              <w:t xml:space="preserve">there is a relationship between phonemic awareness and success in reading and writing, this test is helpful in determining whether students are phonemically aware or whether intervention is needed. </w:t>
            </w:r>
          </w:p>
        </w:tc>
      </w:tr>
      <w:tr w:rsidR="00462342" w:rsidRPr="0040527A" w14:paraId="6CD65E14" w14:textId="77777777" w:rsidTr="00F63E03">
        <w:tc>
          <w:tcPr>
            <w:tcW w:w="2667" w:type="dxa"/>
          </w:tcPr>
          <w:p w14:paraId="6E9C769A" w14:textId="2CE01BE9" w:rsidR="00462342" w:rsidRPr="0040527A" w:rsidRDefault="00D62B38" w:rsidP="00D9313B">
            <w:pPr>
              <w:rPr>
                <w:rFonts w:ascii="Arial" w:hAnsi="Arial" w:cs="Arial"/>
                <w:b/>
                <w:sz w:val="24"/>
                <w:szCs w:val="24"/>
              </w:rPr>
            </w:pPr>
            <w:r>
              <w:rPr>
                <w:rFonts w:ascii="Arial" w:hAnsi="Arial" w:cs="Arial"/>
                <w:b/>
                <w:sz w:val="24"/>
                <w:szCs w:val="24"/>
              </w:rPr>
              <w:t>3</w:t>
            </w:r>
            <w:r w:rsidR="00462342" w:rsidRPr="0040527A">
              <w:rPr>
                <w:rFonts w:ascii="Arial" w:hAnsi="Arial" w:cs="Arial"/>
                <w:b/>
                <w:sz w:val="24"/>
                <w:szCs w:val="24"/>
              </w:rPr>
              <w:t xml:space="preserve">.Phonics </w:t>
            </w:r>
          </w:p>
        </w:tc>
        <w:tc>
          <w:tcPr>
            <w:tcW w:w="2644" w:type="dxa"/>
          </w:tcPr>
          <w:p w14:paraId="037EEFC1" w14:textId="168A9AC5" w:rsidR="00462342" w:rsidRPr="00D62B38" w:rsidRDefault="00D62B38" w:rsidP="00D9313B">
            <w:pPr>
              <w:rPr>
                <w:rFonts w:ascii="Arial" w:hAnsi="Arial" w:cs="Arial"/>
                <w:sz w:val="24"/>
                <w:szCs w:val="24"/>
              </w:rPr>
            </w:pPr>
            <w:r>
              <w:rPr>
                <w:rFonts w:ascii="Arial" w:hAnsi="Arial" w:cs="Arial"/>
                <w:sz w:val="24"/>
                <w:szCs w:val="24"/>
              </w:rPr>
              <w:t>The San Diego Quick Reading Assessment</w:t>
            </w:r>
          </w:p>
        </w:tc>
        <w:tc>
          <w:tcPr>
            <w:tcW w:w="3391" w:type="dxa"/>
          </w:tcPr>
          <w:p w14:paraId="37C071B1" w14:textId="20B77D93" w:rsidR="00462342" w:rsidRPr="00BF1BEF" w:rsidRDefault="00BF1BEF" w:rsidP="00D9313B">
            <w:pPr>
              <w:rPr>
                <w:rFonts w:ascii="Arial" w:hAnsi="Arial" w:cs="Arial"/>
                <w:sz w:val="20"/>
                <w:szCs w:val="20"/>
              </w:rPr>
            </w:pPr>
            <w:r>
              <w:rPr>
                <w:rFonts w:ascii="Arial" w:hAnsi="Arial" w:cs="Arial"/>
                <w:sz w:val="20"/>
                <w:szCs w:val="20"/>
              </w:rPr>
              <w:t xml:space="preserve">This assessment provided students with graded lists of words that they had to read. If a student misses 0-1 words on a list, that would be considered their independent reading level. If a student misses 2 words on a list, that would be their instructional level. If a student misses 3 or more words, that is their frustration level and books at </w:t>
            </w:r>
            <w:r>
              <w:rPr>
                <w:rFonts w:ascii="Arial" w:hAnsi="Arial" w:cs="Arial"/>
                <w:sz w:val="20"/>
                <w:szCs w:val="20"/>
              </w:rPr>
              <w:lastRenderedPageBreak/>
              <w:t>this level are too challenging for them to read and learn from.</w:t>
            </w:r>
          </w:p>
        </w:tc>
      </w:tr>
      <w:tr w:rsidR="00462342" w:rsidRPr="0040527A" w14:paraId="11CD15AF" w14:textId="77777777" w:rsidTr="00F63E03">
        <w:tc>
          <w:tcPr>
            <w:tcW w:w="2667" w:type="dxa"/>
          </w:tcPr>
          <w:p w14:paraId="76E409BE" w14:textId="673C504E" w:rsidR="00462342" w:rsidRPr="0040527A" w:rsidRDefault="00D62B38" w:rsidP="00D9313B">
            <w:pPr>
              <w:rPr>
                <w:rFonts w:ascii="Arial" w:hAnsi="Arial" w:cs="Arial"/>
                <w:b/>
                <w:sz w:val="24"/>
                <w:szCs w:val="24"/>
              </w:rPr>
            </w:pPr>
            <w:r>
              <w:rPr>
                <w:rFonts w:ascii="Arial" w:hAnsi="Arial" w:cs="Arial"/>
                <w:b/>
                <w:sz w:val="24"/>
                <w:szCs w:val="24"/>
              </w:rPr>
              <w:lastRenderedPageBreak/>
              <w:t>4</w:t>
            </w:r>
            <w:r w:rsidR="00462342" w:rsidRPr="0040527A">
              <w:rPr>
                <w:rFonts w:ascii="Arial" w:hAnsi="Arial" w:cs="Arial"/>
                <w:b/>
                <w:sz w:val="24"/>
                <w:szCs w:val="24"/>
              </w:rPr>
              <w:t xml:space="preserve">.Spelling </w:t>
            </w:r>
          </w:p>
        </w:tc>
        <w:tc>
          <w:tcPr>
            <w:tcW w:w="2644" w:type="dxa"/>
          </w:tcPr>
          <w:p w14:paraId="2556AE31" w14:textId="2B4D4DF5" w:rsidR="00462342" w:rsidRPr="00D62B38" w:rsidRDefault="00D62B38" w:rsidP="00D62B38">
            <w:pPr>
              <w:ind w:left="720" w:hanging="720"/>
              <w:rPr>
                <w:rFonts w:ascii="Arial" w:hAnsi="Arial" w:cs="Arial"/>
                <w:sz w:val="24"/>
                <w:szCs w:val="24"/>
              </w:rPr>
            </w:pPr>
            <w:r>
              <w:rPr>
                <w:rFonts w:ascii="Arial" w:hAnsi="Arial" w:cs="Arial"/>
                <w:sz w:val="24"/>
                <w:szCs w:val="24"/>
              </w:rPr>
              <w:t xml:space="preserve">The Primary Spelling Inventory </w:t>
            </w:r>
          </w:p>
        </w:tc>
        <w:tc>
          <w:tcPr>
            <w:tcW w:w="3391" w:type="dxa"/>
          </w:tcPr>
          <w:p w14:paraId="0965647F" w14:textId="4B31BB87" w:rsidR="00462342" w:rsidRPr="00BF1BEF" w:rsidRDefault="00BF1BEF" w:rsidP="00D9313B">
            <w:pPr>
              <w:rPr>
                <w:rFonts w:ascii="Arial" w:hAnsi="Arial" w:cs="Arial"/>
                <w:sz w:val="20"/>
                <w:szCs w:val="20"/>
              </w:rPr>
            </w:pPr>
            <w:r>
              <w:rPr>
                <w:rFonts w:ascii="Arial" w:hAnsi="Arial" w:cs="Arial"/>
                <w:sz w:val="20"/>
                <w:szCs w:val="20"/>
              </w:rPr>
              <w:t>The Primary Spelling Inventory is given to students in kindergarten through 3</w:t>
            </w:r>
            <w:r w:rsidRPr="00BF1BEF">
              <w:rPr>
                <w:rFonts w:ascii="Arial" w:hAnsi="Arial" w:cs="Arial"/>
                <w:sz w:val="20"/>
                <w:szCs w:val="20"/>
                <w:vertAlign w:val="superscript"/>
              </w:rPr>
              <w:t>rd</w:t>
            </w:r>
            <w:r>
              <w:rPr>
                <w:rFonts w:ascii="Arial" w:hAnsi="Arial" w:cs="Arial"/>
                <w:sz w:val="20"/>
                <w:szCs w:val="20"/>
              </w:rPr>
              <w:t xml:space="preserve"> grade. The 26 words on this list test basic letter name-alphabetic skills to within word pattern stages. </w:t>
            </w:r>
            <w:r w:rsidR="003B7DC3">
              <w:rPr>
                <w:rFonts w:ascii="Arial" w:hAnsi="Arial" w:cs="Arial"/>
                <w:sz w:val="20"/>
                <w:szCs w:val="20"/>
              </w:rPr>
              <w:t>Analyzing which words are spelled wrong and how they were spelled provides the teacher with exactly which word patterns the student is struggling with and needs extra assistance in.</w:t>
            </w:r>
          </w:p>
        </w:tc>
      </w:tr>
      <w:tr w:rsidR="00462342" w:rsidRPr="0040527A" w14:paraId="4B27C3C9" w14:textId="77777777" w:rsidTr="00F63E03">
        <w:tc>
          <w:tcPr>
            <w:tcW w:w="2667" w:type="dxa"/>
          </w:tcPr>
          <w:p w14:paraId="51BBE0C6" w14:textId="77777777" w:rsidR="00462342" w:rsidRPr="0040527A" w:rsidRDefault="00462342" w:rsidP="00D9313B">
            <w:pPr>
              <w:rPr>
                <w:rFonts w:ascii="Arial" w:hAnsi="Arial" w:cs="Arial"/>
                <w:b/>
                <w:sz w:val="24"/>
                <w:szCs w:val="24"/>
              </w:rPr>
            </w:pPr>
            <w:r w:rsidRPr="0040527A">
              <w:rPr>
                <w:rFonts w:ascii="Arial" w:hAnsi="Arial" w:cs="Arial"/>
                <w:b/>
                <w:sz w:val="24"/>
                <w:szCs w:val="24"/>
              </w:rPr>
              <w:t xml:space="preserve">5.Fluency </w:t>
            </w:r>
          </w:p>
        </w:tc>
        <w:tc>
          <w:tcPr>
            <w:tcW w:w="2644" w:type="dxa"/>
          </w:tcPr>
          <w:p w14:paraId="2FAAEB17" w14:textId="7B102D38" w:rsidR="00462342" w:rsidRPr="001C0A44" w:rsidRDefault="001C0A44" w:rsidP="00D9313B">
            <w:pPr>
              <w:rPr>
                <w:rFonts w:ascii="Arial" w:hAnsi="Arial" w:cs="Arial"/>
                <w:sz w:val="24"/>
                <w:szCs w:val="24"/>
              </w:rPr>
            </w:pPr>
            <w:r>
              <w:rPr>
                <w:rFonts w:ascii="Arial" w:hAnsi="Arial" w:cs="Arial"/>
                <w:sz w:val="24"/>
                <w:szCs w:val="24"/>
              </w:rPr>
              <w:t>Informal Reading Inventory</w:t>
            </w:r>
          </w:p>
        </w:tc>
        <w:tc>
          <w:tcPr>
            <w:tcW w:w="3391" w:type="dxa"/>
          </w:tcPr>
          <w:p w14:paraId="4B099F0E" w14:textId="045E5C7C" w:rsidR="00462342" w:rsidRPr="003B7DC3" w:rsidRDefault="003B7DC3" w:rsidP="00D9313B">
            <w:pPr>
              <w:rPr>
                <w:rFonts w:ascii="Arial" w:hAnsi="Arial" w:cs="Arial"/>
                <w:sz w:val="20"/>
                <w:szCs w:val="20"/>
              </w:rPr>
            </w:pPr>
            <w:r w:rsidRPr="003B7DC3">
              <w:rPr>
                <w:rFonts w:ascii="Arial" w:hAnsi="Arial" w:cs="Arial"/>
                <w:sz w:val="20"/>
                <w:szCs w:val="20"/>
              </w:rPr>
              <w:t>The IRI was used to measure the student’s fluency</w:t>
            </w:r>
            <w:r w:rsidR="00EA0BC4">
              <w:rPr>
                <w:rFonts w:ascii="Arial" w:hAnsi="Arial" w:cs="Arial"/>
                <w:sz w:val="20"/>
                <w:szCs w:val="20"/>
              </w:rPr>
              <w:t xml:space="preserve">, or their ability to read quickly and with accuracy. The IRI consists of passages that are 10 sentences long and contain </w:t>
            </w:r>
            <w:proofErr w:type="spellStart"/>
            <w:r w:rsidR="00EA0BC4">
              <w:rPr>
                <w:rFonts w:ascii="Arial" w:hAnsi="Arial" w:cs="Arial"/>
                <w:sz w:val="20"/>
                <w:szCs w:val="20"/>
              </w:rPr>
              <w:t>Dolch</w:t>
            </w:r>
            <w:proofErr w:type="spellEnd"/>
            <w:r w:rsidR="00EA0BC4">
              <w:rPr>
                <w:rFonts w:ascii="Arial" w:hAnsi="Arial" w:cs="Arial"/>
                <w:sz w:val="20"/>
                <w:szCs w:val="20"/>
              </w:rPr>
              <w:t xml:space="preserve"> words for grades 1-3. These passages represent the midpoint of the grade level, so they can help a teacher determine where the student’s independent reading level is. In order to be independent, a student should decode about 95% of the words and comprehend about 75% of the words. </w:t>
            </w:r>
          </w:p>
        </w:tc>
      </w:tr>
      <w:tr w:rsidR="00462342" w:rsidRPr="0040527A" w14:paraId="2C4DD374" w14:textId="77777777" w:rsidTr="00F63E03">
        <w:tc>
          <w:tcPr>
            <w:tcW w:w="2667" w:type="dxa"/>
          </w:tcPr>
          <w:p w14:paraId="4F8EDED8" w14:textId="77777777" w:rsidR="00462342" w:rsidRPr="0040527A" w:rsidRDefault="00462342" w:rsidP="00D9313B">
            <w:pPr>
              <w:rPr>
                <w:rFonts w:ascii="Arial" w:hAnsi="Arial" w:cs="Arial"/>
                <w:b/>
                <w:sz w:val="24"/>
                <w:szCs w:val="24"/>
              </w:rPr>
            </w:pPr>
            <w:r w:rsidRPr="0040527A">
              <w:rPr>
                <w:rFonts w:ascii="Arial" w:hAnsi="Arial" w:cs="Arial"/>
                <w:b/>
                <w:sz w:val="24"/>
                <w:szCs w:val="24"/>
              </w:rPr>
              <w:t xml:space="preserve">6.Comprehension </w:t>
            </w:r>
          </w:p>
        </w:tc>
        <w:tc>
          <w:tcPr>
            <w:tcW w:w="2644" w:type="dxa"/>
          </w:tcPr>
          <w:p w14:paraId="3707E2BB" w14:textId="03178FA3" w:rsidR="00462342" w:rsidRPr="001C0A44" w:rsidRDefault="001C0A44" w:rsidP="00D9313B">
            <w:pPr>
              <w:rPr>
                <w:rFonts w:ascii="Arial" w:hAnsi="Arial" w:cs="Arial"/>
                <w:sz w:val="24"/>
                <w:szCs w:val="24"/>
              </w:rPr>
            </w:pPr>
            <w:r>
              <w:rPr>
                <w:rFonts w:ascii="Arial" w:hAnsi="Arial" w:cs="Arial"/>
                <w:sz w:val="24"/>
                <w:szCs w:val="24"/>
              </w:rPr>
              <w:t>Informal Reading Inventory</w:t>
            </w:r>
          </w:p>
        </w:tc>
        <w:tc>
          <w:tcPr>
            <w:tcW w:w="3391" w:type="dxa"/>
          </w:tcPr>
          <w:p w14:paraId="4491E6BE" w14:textId="1E69A736" w:rsidR="00462342" w:rsidRPr="00EA0BC4" w:rsidRDefault="00EA0BC4" w:rsidP="00D9313B">
            <w:pPr>
              <w:rPr>
                <w:rFonts w:ascii="Arial" w:hAnsi="Arial" w:cs="Arial"/>
                <w:sz w:val="20"/>
                <w:szCs w:val="20"/>
              </w:rPr>
            </w:pPr>
            <w:r w:rsidRPr="00EA0BC4">
              <w:rPr>
                <w:rFonts w:ascii="Arial" w:hAnsi="Arial" w:cs="Arial"/>
                <w:sz w:val="20"/>
                <w:szCs w:val="20"/>
              </w:rPr>
              <w:t xml:space="preserve">The IRI was also used to measure a student’s comprehension. After each passage, the IRI provides comprehension questions, three literal questions, one vocabulary question and one interpretive question. </w:t>
            </w:r>
            <w:r>
              <w:rPr>
                <w:rFonts w:ascii="Arial" w:hAnsi="Arial" w:cs="Arial"/>
                <w:sz w:val="20"/>
                <w:szCs w:val="20"/>
              </w:rPr>
              <w:t xml:space="preserve">The points they earn on these questions are factored in to a scoring table to determine their independent reading level. </w:t>
            </w:r>
          </w:p>
        </w:tc>
      </w:tr>
      <w:tr w:rsidR="00462342" w:rsidRPr="0040527A" w14:paraId="410B3713" w14:textId="77777777" w:rsidTr="00F63E03">
        <w:tc>
          <w:tcPr>
            <w:tcW w:w="2667" w:type="dxa"/>
          </w:tcPr>
          <w:p w14:paraId="40B5C71B" w14:textId="77777777" w:rsidR="00462342" w:rsidRPr="0040527A" w:rsidRDefault="00462342" w:rsidP="00D9313B">
            <w:pPr>
              <w:rPr>
                <w:rFonts w:ascii="Arial" w:hAnsi="Arial" w:cs="Arial"/>
                <w:b/>
                <w:sz w:val="24"/>
                <w:szCs w:val="24"/>
              </w:rPr>
            </w:pPr>
            <w:r w:rsidRPr="0040527A">
              <w:rPr>
                <w:rFonts w:ascii="Arial" w:hAnsi="Arial" w:cs="Arial"/>
                <w:b/>
                <w:sz w:val="24"/>
                <w:szCs w:val="24"/>
              </w:rPr>
              <w:t xml:space="preserve">7.Writing </w:t>
            </w:r>
          </w:p>
        </w:tc>
        <w:tc>
          <w:tcPr>
            <w:tcW w:w="2644" w:type="dxa"/>
          </w:tcPr>
          <w:p w14:paraId="18A438F8" w14:textId="75B681DE" w:rsidR="00462342" w:rsidRPr="001C0A44" w:rsidRDefault="001C0A44" w:rsidP="00D9313B">
            <w:pPr>
              <w:rPr>
                <w:rFonts w:ascii="Arial" w:hAnsi="Arial" w:cs="Arial"/>
                <w:sz w:val="24"/>
                <w:szCs w:val="24"/>
              </w:rPr>
            </w:pPr>
            <w:r w:rsidRPr="001C0A44">
              <w:rPr>
                <w:rFonts w:ascii="Arial" w:hAnsi="Arial" w:cs="Arial"/>
                <w:sz w:val="24"/>
                <w:szCs w:val="24"/>
              </w:rPr>
              <w:t>Writing Sample</w:t>
            </w:r>
          </w:p>
        </w:tc>
        <w:tc>
          <w:tcPr>
            <w:tcW w:w="3391" w:type="dxa"/>
          </w:tcPr>
          <w:p w14:paraId="6F2A339E" w14:textId="42DE318C" w:rsidR="00462342" w:rsidRPr="001F19E5" w:rsidRDefault="001F19E5" w:rsidP="00D9313B">
            <w:pPr>
              <w:rPr>
                <w:rFonts w:ascii="Arial" w:hAnsi="Arial" w:cs="Arial"/>
                <w:sz w:val="20"/>
                <w:szCs w:val="20"/>
              </w:rPr>
            </w:pPr>
            <w:proofErr w:type="spellStart"/>
            <w:r>
              <w:rPr>
                <w:rFonts w:ascii="Arial" w:hAnsi="Arial" w:cs="Arial"/>
                <w:sz w:val="20"/>
                <w:szCs w:val="20"/>
              </w:rPr>
              <w:t>Jaela’s</w:t>
            </w:r>
            <w:proofErr w:type="spellEnd"/>
            <w:r>
              <w:rPr>
                <w:rFonts w:ascii="Arial" w:hAnsi="Arial" w:cs="Arial"/>
                <w:sz w:val="20"/>
                <w:szCs w:val="20"/>
              </w:rPr>
              <w:t xml:space="preserve"> teacher sent an unedited writing sample of an informative piece </w:t>
            </w:r>
            <w:proofErr w:type="spellStart"/>
            <w:r>
              <w:rPr>
                <w:rFonts w:ascii="Arial" w:hAnsi="Arial" w:cs="Arial"/>
                <w:sz w:val="20"/>
                <w:szCs w:val="20"/>
              </w:rPr>
              <w:t>Jaela</w:t>
            </w:r>
            <w:proofErr w:type="spellEnd"/>
            <w:r>
              <w:rPr>
                <w:rFonts w:ascii="Arial" w:hAnsi="Arial" w:cs="Arial"/>
                <w:sz w:val="20"/>
                <w:szCs w:val="20"/>
              </w:rPr>
              <w:t xml:space="preserve"> had written. This sample is useful in evaluating spelling patterns and syntactical </w:t>
            </w:r>
            <w:r w:rsidR="00AE6637">
              <w:rPr>
                <w:rFonts w:ascii="Arial" w:hAnsi="Arial" w:cs="Arial"/>
                <w:sz w:val="20"/>
                <w:szCs w:val="20"/>
              </w:rPr>
              <w:t xml:space="preserve">errors to further determine where </w:t>
            </w:r>
            <w:proofErr w:type="spellStart"/>
            <w:r w:rsidR="00AE6637">
              <w:rPr>
                <w:rFonts w:ascii="Arial" w:hAnsi="Arial" w:cs="Arial"/>
                <w:sz w:val="20"/>
                <w:szCs w:val="20"/>
              </w:rPr>
              <w:lastRenderedPageBreak/>
              <w:t>Jaela</w:t>
            </w:r>
            <w:proofErr w:type="spellEnd"/>
            <w:r w:rsidR="00AE6637">
              <w:rPr>
                <w:rFonts w:ascii="Arial" w:hAnsi="Arial" w:cs="Arial"/>
                <w:sz w:val="20"/>
                <w:szCs w:val="20"/>
              </w:rPr>
              <w:t xml:space="preserve"> needs assistance to meet Common Core Standards.</w:t>
            </w:r>
          </w:p>
        </w:tc>
      </w:tr>
    </w:tbl>
    <w:p w14:paraId="664CA559" w14:textId="77777777" w:rsidR="00462342" w:rsidRDefault="00462342" w:rsidP="00462342">
      <w:pPr>
        <w:spacing w:after="0"/>
        <w:rPr>
          <w:rFonts w:ascii="Arial" w:hAnsi="Arial" w:cs="Arial"/>
          <w:b/>
          <w:sz w:val="24"/>
          <w:szCs w:val="24"/>
        </w:rPr>
      </w:pPr>
    </w:p>
    <w:p w14:paraId="3A5424EE" w14:textId="77777777" w:rsidR="00497354" w:rsidRPr="0040527A" w:rsidRDefault="00497354" w:rsidP="00462342">
      <w:pPr>
        <w:spacing w:after="0"/>
        <w:rPr>
          <w:rFonts w:ascii="Arial" w:hAnsi="Arial" w:cs="Arial"/>
          <w:b/>
          <w:sz w:val="24"/>
          <w:szCs w:val="24"/>
        </w:rPr>
      </w:pPr>
    </w:p>
    <w:p w14:paraId="2570322F" w14:textId="77777777" w:rsidR="00462342" w:rsidRPr="0040527A" w:rsidRDefault="00462342" w:rsidP="00462342">
      <w:pPr>
        <w:pStyle w:val="ListParagraph"/>
        <w:numPr>
          <w:ilvl w:val="0"/>
          <w:numId w:val="2"/>
        </w:numPr>
        <w:ind w:left="0"/>
        <w:rPr>
          <w:rFonts w:ascii="Arial" w:hAnsi="Arial" w:cs="Arial"/>
          <w:b/>
          <w:sz w:val="24"/>
          <w:szCs w:val="24"/>
        </w:rPr>
      </w:pPr>
      <w:r w:rsidRPr="0040527A">
        <w:rPr>
          <w:rFonts w:ascii="Arial" w:hAnsi="Arial" w:cs="Arial"/>
          <w:b/>
          <w:sz w:val="24"/>
          <w:szCs w:val="24"/>
        </w:rPr>
        <w:t>ASSESSMENT RESULTS</w:t>
      </w:r>
    </w:p>
    <w:p w14:paraId="5C41E94C" w14:textId="77777777" w:rsidR="00462342" w:rsidRPr="00EA773D" w:rsidRDefault="00462342" w:rsidP="00462342">
      <w:pPr>
        <w:pStyle w:val="ListParagraph"/>
        <w:ind w:left="0"/>
        <w:rPr>
          <w:rFonts w:ascii="Arial" w:hAnsi="Arial" w:cs="Arial"/>
          <w:sz w:val="24"/>
          <w:szCs w:val="24"/>
        </w:rPr>
      </w:pPr>
      <w:r w:rsidRPr="00EA773D">
        <w:rPr>
          <w:rFonts w:ascii="Arial" w:hAnsi="Arial" w:cs="Arial"/>
          <w:sz w:val="24"/>
          <w:szCs w:val="24"/>
        </w:rPr>
        <w:t xml:space="preserve">List the data which resulted from the assessment.  Identify what this means for the child.  </w:t>
      </w:r>
    </w:p>
    <w:tbl>
      <w:tblPr>
        <w:tblStyle w:val="TableGrid"/>
        <w:tblW w:w="0" w:type="auto"/>
        <w:tblInd w:w="648" w:type="dxa"/>
        <w:tblLook w:val="04A0" w:firstRow="1" w:lastRow="0" w:firstColumn="1" w:lastColumn="0" w:noHBand="0" w:noVBand="1"/>
      </w:tblPr>
      <w:tblGrid>
        <w:gridCol w:w="2502"/>
        <w:gridCol w:w="2783"/>
        <w:gridCol w:w="3417"/>
      </w:tblGrid>
      <w:tr w:rsidR="00462342" w:rsidRPr="0040527A" w14:paraId="491C4EA7" w14:textId="77777777" w:rsidTr="00F63E03">
        <w:tc>
          <w:tcPr>
            <w:tcW w:w="2502" w:type="dxa"/>
          </w:tcPr>
          <w:p w14:paraId="679FF999" w14:textId="77777777" w:rsidR="00462342" w:rsidRPr="0040527A" w:rsidRDefault="00462342" w:rsidP="00D9313B">
            <w:pPr>
              <w:rPr>
                <w:rFonts w:ascii="Arial" w:hAnsi="Arial" w:cs="Arial"/>
                <w:b/>
                <w:sz w:val="24"/>
                <w:szCs w:val="24"/>
              </w:rPr>
            </w:pPr>
            <w:r w:rsidRPr="0040527A">
              <w:rPr>
                <w:rFonts w:ascii="Arial" w:hAnsi="Arial" w:cs="Arial"/>
                <w:b/>
                <w:sz w:val="24"/>
                <w:szCs w:val="24"/>
              </w:rPr>
              <w:t>Area</w:t>
            </w:r>
          </w:p>
        </w:tc>
        <w:tc>
          <w:tcPr>
            <w:tcW w:w="2783" w:type="dxa"/>
          </w:tcPr>
          <w:p w14:paraId="7F375F7C" w14:textId="77777777" w:rsidR="00462342" w:rsidRPr="0040527A" w:rsidRDefault="00462342" w:rsidP="00D9313B">
            <w:pPr>
              <w:rPr>
                <w:rFonts w:ascii="Arial" w:hAnsi="Arial" w:cs="Arial"/>
                <w:b/>
                <w:sz w:val="24"/>
                <w:szCs w:val="24"/>
              </w:rPr>
            </w:pPr>
            <w:r w:rsidRPr="0040527A">
              <w:rPr>
                <w:rFonts w:ascii="Arial" w:hAnsi="Arial" w:cs="Arial"/>
                <w:b/>
                <w:sz w:val="24"/>
                <w:szCs w:val="24"/>
              </w:rPr>
              <w:t xml:space="preserve">Data </w:t>
            </w:r>
          </w:p>
        </w:tc>
        <w:tc>
          <w:tcPr>
            <w:tcW w:w="3417" w:type="dxa"/>
          </w:tcPr>
          <w:p w14:paraId="0A571063" w14:textId="77777777" w:rsidR="00462342" w:rsidRPr="0040527A" w:rsidRDefault="00462342" w:rsidP="00D9313B">
            <w:pPr>
              <w:rPr>
                <w:rFonts w:ascii="Arial" w:hAnsi="Arial" w:cs="Arial"/>
                <w:b/>
                <w:sz w:val="24"/>
                <w:szCs w:val="24"/>
              </w:rPr>
            </w:pPr>
            <w:r w:rsidRPr="0040527A">
              <w:rPr>
                <w:rFonts w:ascii="Arial" w:hAnsi="Arial" w:cs="Arial"/>
                <w:b/>
                <w:sz w:val="24"/>
                <w:szCs w:val="24"/>
              </w:rPr>
              <w:t>What do these results mean academically?</w:t>
            </w:r>
          </w:p>
        </w:tc>
      </w:tr>
      <w:tr w:rsidR="00462342" w:rsidRPr="0040527A" w14:paraId="7C9CA5D0" w14:textId="77777777" w:rsidTr="00F63E03">
        <w:tc>
          <w:tcPr>
            <w:tcW w:w="2502" w:type="dxa"/>
          </w:tcPr>
          <w:p w14:paraId="5E022858" w14:textId="5DADB8F7" w:rsidR="00462342" w:rsidRPr="0040527A" w:rsidRDefault="00D62B38" w:rsidP="00D9313B">
            <w:pPr>
              <w:rPr>
                <w:rFonts w:ascii="Arial" w:hAnsi="Arial" w:cs="Arial"/>
                <w:b/>
                <w:sz w:val="24"/>
                <w:szCs w:val="24"/>
              </w:rPr>
            </w:pPr>
            <w:r>
              <w:rPr>
                <w:rFonts w:ascii="Arial" w:hAnsi="Arial" w:cs="Arial"/>
                <w:b/>
                <w:sz w:val="24"/>
                <w:szCs w:val="24"/>
              </w:rPr>
              <w:t>1.</w:t>
            </w:r>
            <w:r w:rsidR="00462342" w:rsidRPr="0040527A">
              <w:rPr>
                <w:rFonts w:ascii="Arial" w:hAnsi="Arial" w:cs="Arial"/>
                <w:b/>
                <w:sz w:val="24"/>
                <w:szCs w:val="24"/>
              </w:rPr>
              <w:t xml:space="preserve">Interest &amp; motivation </w:t>
            </w:r>
          </w:p>
        </w:tc>
        <w:tc>
          <w:tcPr>
            <w:tcW w:w="2783" w:type="dxa"/>
          </w:tcPr>
          <w:p w14:paraId="13D2A358" w14:textId="057B0DA9" w:rsidR="00462342" w:rsidRPr="0009065D" w:rsidRDefault="00281903" w:rsidP="00D9313B">
            <w:pPr>
              <w:rPr>
                <w:rFonts w:ascii="Arial" w:hAnsi="Arial" w:cs="Arial"/>
                <w:sz w:val="20"/>
                <w:szCs w:val="20"/>
              </w:rPr>
            </w:pPr>
            <w:r>
              <w:rPr>
                <w:rFonts w:ascii="Arial" w:hAnsi="Arial" w:cs="Arial"/>
                <w:sz w:val="20"/>
                <w:szCs w:val="20"/>
              </w:rPr>
              <w:t xml:space="preserve">According to the survey, </w:t>
            </w:r>
            <w:proofErr w:type="spellStart"/>
            <w:r>
              <w:rPr>
                <w:rFonts w:ascii="Arial" w:hAnsi="Arial" w:cs="Arial"/>
                <w:sz w:val="20"/>
                <w:szCs w:val="20"/>
              </w:rPr>
              <w:t>Jaela</w:t>
            </w:r>
            <w:proofErr w:type="spellEnd"/>
            <w:r>
              <w:rPr>
                <w:rFonts w:ascii="Arial" w:hAnsi="Arial" w:cs="Arial"/>
                <w:sz w:val="20"/>
                <w:szCs w:val="20"/>
              </w:rPr>
              <w:t xml:space="preserve"> enjoys art and reading. She loves unicorns, cheerleading, and eventually wants to be a singer or teacher. The PDF of her complete interest survey is attached. </w:t>
            </w:r>
          </w:p>
        </w:tc>
        <w:tc>
          <w:tcPr>
            <w:tcW w:w="3417" w:type="dxa"/>
          </w:tcPr>
          <w:p w14:paraId="12D1259D" w14:textId="544AF4B2" w:rsidR="00462342" w:rsidRPr="00281903" w:rsidRDefault="00281903" w:rsidP="00D9313B">
            <w:pPr>
              <w:rPr>
                <w:rFonts w:ascii="Arial" w:hAnsi="Arial" w:cs="Arial"/>
                <w:sz w:val="20"/>
                <w:szCs w:val="20"/>
              </w:rPr>
            </w:pPr>
            <w:r>
              <w:rPr>
                <w:rFonts w:ascii="Arial" w:hAnsi="Arial" w:cs="Arial"/>
                <w:sz w:val="20"/>
                <w:szCs w:val="20"/>
              </w:rPr>
              <w:t xml:space="preserve">These results are important academically because they indicate that she enjoys to read, which will increase her motivation and engagement to improve her reading ability. Knowing that she enjoys unicorns and cheerleading is helpful when picking chapter books or passages to have her read. When a student has background knowledge or interest in the content, they will have increased engagement and will hopefully have increased comprehension. </w:t>
            </w:r>
          </w:p>
        </w:tc>
      </w:tr>
      <w:tr w:rsidR="00462342" w:rsidRPr="0040527A" w14:paraId="43EAED63" w14:textId="77777777" w:rsidTr="00F63E03">
        <w:tc>
          <w:tcPr>
            <w:tcW w:w="2502" w:type="dxa"/>
          </w:tcPr>
          <w:p w14:paraId="20921C18" w14:textId="7BFD54AB" w:rsidR="00462342" w:rsidRPr="0040527A" w:rsidRDefault="00D62B38" w:rsidP="00D9313B">
            <w:pPr>
              <w:rPr>
                <w:rFonts w:ascii="Arial" w:hAnsi="Arial" w:cs="Arial"/>
                <w:b/>
                <w:sz w:val="24"/>
                <w:szCs w:val="24"/>
              </w:rPr>
            </w:pPr>
            <w:r>
              <w:rPr>
                <w:rFonts w:ascii="Arial" w:hAnsi="Arial" w:cs="Arial"/>
                <w:b/>
                <w:sz w:val="24"/>
                <w:szCs w:val="24"/>
              </w:rPr>
              <w:t>2</w:t>
            </w:r>
            <w:r w:rsidR="00462342" w:rsidRPr="0040527A">
              <w:rPr>
                <w:rFonts w:ascii="Arial" w:hAnsi="Arial" w:cs="Arial"/>
                <w:b/>
                <w:sz w:val="24"/>
                <w:szCs w:val="24"/>
              </w:rPr>
              <w:t xml:space="preserve">.Phonemic awareness </w:t>
            </w:r>
          </w:p>
        </w:tc>
        <w:tc>
          <w:tcPr>
            <w:tcW w:w="2783" w:type="dxa"/>
          </w:tcPr>
          <w:p w14:paraId="204C7E31" w14:textId="4E7123FE" w:rsidR="00462342" w:rsidRPr="00337D0F" w:rsidRDefault="00337D0F" w:rsidP="00D9313B">
            <w:pPr>
              <w:rPr>
                <w:rFonts w:ascii="Arial" w:hAnsi="Arial" w:cs="Arial"/>
                <w:sz w:val="20"/>
                <w:szCs w:val="20"/>
              </w:rPr>
            </w:pPr>
            <w:r w:rsidRPr="00337D0F">
              <w:rPr>
                <w:rFonts w:ascii="Arial" w:hAnsi="Arial" w:cs="Arial"/>
                <w:sz w:val="20"/>
                <w:szCs w:val="20"/>
              </w:rPr>
              <w:t xml:space="preserve">On the </w:t>
            </w:r>
            <w:proofErr w:type="spellStart"/>
            <w:r w:rsidRPr="00337D0F">
              <w:rPr>
                <w:rFonts w:ascii="Arial" w:hAnsi="Arial" w:cs="Arial"/>
                <w:sz w:val="20"/>
                <w:szCs w:val="20"/>
              </w:rPr>
              <w:t>Yopp</w:t>
            </w:r>
            <w:proofErr w:type="spellEnd"/>
            <w:r w:rsidRPr="00337D0F">
              <w:rPr>
                <w:rFonts w:ascii="Arial" w:hAnsi="Arial" w:cs="Arial"/>
                <w:sz w:val="20"/>
                <w:szCs w:val="20"/>
              </w:rPr>
              <w:t xml:space="preserve">-Singer Test, </w:t>
            </w:r>
            <w:proofErr w:type="spellStart"/>
            <w:r w:rsidRPr="00337D0F">
              <w:rPr>
                <w:rFonts w:ascii="Arial" w:hAnsi="Arial" w:cs="Arial"/>
                <w:sz w:val="20"/>
                <w:szCs w:val="20"/>
              </w:rPr>
              <w:t>Jaela</w:t>
            </w:r>
            <w:proofErr w:type="spellEnd"/>
            <w:r w:rsidRPr="00337D0F">
              <w:rPr>
                <w:rFonts w:ascii="Arial" w:hAnsi="Arial" w:cs="Arial"/>
                <w:sz w:val="20"/>
                <w:szCs w:val="20"/>
              </w:rPr>
              <w:t xml:space="preserve"> segmented 15/22 words correctly. </w:t>
            </w:r>
            <w:r w:rsidR="001C1105">
              <w:rPr>
                <w:rFonts w:ascii="Arial" w:hAnsi="Arial" w:cs="Arial"/>
                <w:sz w:val="20"/>
                <w:szCs w:val="20"/>
              </w:rPr>
              <w:t>She seemed to have trouble segmenting the words with three sounds, as those are majority of the words she missed. Instead of segmenting all three sounds, she provided the onset and rime of the words. For example, she missed words such as, “fine,” “three” and “grew.” For “fine,” she said, “f-</w:t>
            </w:r>
            <w:proofErr w:type="spellStart"/>
            <w:r w:rsidR="001C1105">
              <w:rPr>
                <w:rFonts w:ascii="Arial" w:hAnsi="Arial" w:cs="Arial"/>
                <w:sz w:val="20"/>
                <w:szCs w:val="20"/>
              </w:rPr>
              <w:t>ine</w:t>
            </w:r>
            <w:proofErr w:type="spellEnd"/>
            <w:r w:rsidR="001C1105">
              <w:rPr>
                <w:rFonts w:ascii="Arial" w:hAnsi="Arial" w:cs="Arial"/>
                <w:sz w:val="20"/>
                <w:szCs w:val="20"/>
              </w:rPr>
              <w:t>,” rather than “f-</w:t>
            </w:r>
            <w:proofErr w:type="spellStart"/>
            <w:r w:rsidR="001C1105">
              <w:rPr>
                <w:rFonts w:ascii="Arial" w:hAnsi="Arial" w:cs="Arial"/>
                <w:sz w:val="20"/>
                <w:szCs w:val="20"/>
              </w:rPr>
              <w:t>i</w:t>
            </w:r>
            <w:proofErr w:type="spellEnd"/>
            <w:r w:rsidR="001C1105">
              <w:rPr>
                <w:rFonts w:ascii="Arial" w:hAnsi="Arial" w:cs="Arial"/>
                <w:sz w:val="20"/>
                <w:szCs w:val="20"/>
              </w:rPr>
              <w:t xml:space="preserve">-n.” The PDF of her </w:t>
            </w:r>
            <w:proofErr w:type="spellStart"/>
            <w:r w:rsidR="001C1105">
              <w:rPr>
                <w:rFonts w:ascii="Arial" w:hAnsi="Arial" w:cs="Arial"/>
                <w:sz w:val="20"/>
                <w:szCs w:val="20"/>
              </w:rPr>
              <w:t>Yopp</w:t>
            </w:r>
            <w:proofErr w:type="spellEnd"/>
            <w:r w:rsidR="001C1105">
              <w:rPr>
                <w:rFonts w:ascii="Arial" w:hAnsi="Arial" w:cs="Arial"/>
                <w:sz w:val="20"/>
                <w:szCs w:val="20"/>
              </w:rPr>
              <w:t xml:space="preserve">-Singer results which shows exactly how she segmented each word is attached. </w:t>
            </w:r>
            <w:r w:rsidRPr="00337D0F">
              <w:rPr>
                <w:rFonts w:ascii="Arial" w:hAnsi="Arial" w:cs="Arial"/>
                <w:sz w:val="20"/>
                <w:szCs w:val="20"/>
              </w:rPr>
              <w:t xml:space="preserve"> </w:t>
            </w:r>
          </w:p>
        </w:tc>
        <w:tc>
          <w:tcPr>
            <w:tcW w:w="3417" w:type="dxa"/>
          </w:tcPr>
          <w:p w14:paraId="3191DD7E" w14:textId="476C5046" w:rsidR="00462342" w:rsidRPr="001C1105" w:rsidRDefault="001C1105" w:rsidP="00D9313B">
            <w:pPr>
              <w:rPr>
                <w:rFonts w:ascii="Arial" w:hAnsi="Arial" w:cs="Arial"/>
                <w:sz w:val="20"/>
                <w:szCs w:val="20"/>
              </w:rPr>
            </w:pPr>
            <w:r w:rsidRPr="001C1105">
              <w:rPr>
                <w:rFonts w:ascii="Arial" w:hAnsi="Arial" w:cs="Arial"/>
                <w:sz w:val="20"/>
                <w:szCs w:val="20"/>
              </w:rPr>
              <w:t xml:space="preserve">According to the </w:t>
            </w:r>
            <w:proofErr w:type="spellStart"/>
            <w:r w:rsidRPr="001C1105">
              <w:rPr>
                <w:rFonts w:ascii="Arial" w:hAnsi="Arial" w:cs="Arial"/>
                <w:sz w:val="20"/>
                <w:szCs w:val="20"/>
              </w:rPr>
              <w:t>Yopp</w:t>
            </w:r>
            <w:proofErr w:type="spellEnd"/>
            <w:r w:rsidRPr="001C1105">
              <w:rPr>
                <w:rFonts w:ascii="Arial" w:hAnsi="Arial" w:cs="Arial"/>
                <w:sz w:val="20"/>
                <w:szCs w:val="20"/>
              </w:rPr>
              <w:t>-Singer scoring key, when a student scores between 7-16 words out of 22 words, it means that they are at an emerging phonemic awareness level</w:t>
            </w:r>
            <w:r>
              <w:rPr>
                <w:rFonts w:ascii="Arial" w:hAnsi="Arial" w:cs="Arial"/>
                <w:sz w:val="20"/>
                <w:szCs w:val="20"/>
              </w:rPr>
              <w:t xml:space="preserve">. In order to be considered, “phonemically aware,” the student would have had to segment 17+ words correctly. Since </w:t>
            </w:r>
            <w:proofErr w:type="spellStart"/>
            <w:r>
              <w:rPr>
                <w:rFonts w:ascii="Arial" w:hAnsi="Arial" w:cs="Arial"/>
                <w:sz w:val="20"/>
                <w:szCs w:val="20"/>
              </w:rPr>
              <w:t>Jaela</w:t>
            </w:r>
            <w:proofErr w:type="spellEnd"/>
            <w:r>
              <w:rPr>
                <w:rFonts w:ascii="Arial" w:hAnsi="Arial" w:cs="Arial"/>
                <w:sz w:val="20"/>
                <w:szCs w:val="20"/>
              </w:rPr>
              <w:t xml:space="preserve"> segmented only 15 words correctly, she is in the emerging phonemic awareness stage and needs assistance in this area. </w:t>
            </w:r>
          </w:p>
        </w:tc>
      </w:tr>
      <w:tr w:rsidR="00462342" w:rsidRPr="0040527A" w14:paraId="3569717C" w14:textId="77777777" w:rsidTr="00F63E03">
        <w:tc>
          <w:tcPr>
            <w:tcW w:w="2502" w:type="dxa"/>
          </w:tcPr>
          <w:p w14:paraId="26A1B4CD" w14:textId="4202C7EF" w:rsidR="00462342" w:rsidRPr="0040527A" w:rsidRDefault="00D62B38" w:rsidP="00D9313B">
            <w:pPr>
              <w:rPr>
                <w:rFonts w:ascii="Arial" w:hAnsi="Arial" w:cs="Arial"/>
                <w:b/>
                <w:sz w:val="24"/>
                <w:szCs w:val="24"/>
              </w:rPr>
            </w:pPr>
            <w:r>
              <w:rPr>
                <w:rFonts w:ascii="Arial" w:hAnsi="Arial" w:cs="Arial"/>
                <w:b/>
                <w:sz w:val="24"/>
                <w:szCs w:val="24"/>
              </w:rPr>
              <w:t>3</w:t>
            </w:r>
            <w:r w:rsidR="00462342">
              <w:rPr>
                <w:rFonts w:ascii="Arial" w:hAnsi="Arial" w:cs="Arial"/>
                <w:b/>
                <w:sz w:val="24"/>
                <w:szCs w:val="24"/>
              </w:rPr>
              <w:t xml:space="preserve">.Phonics </w:t>
            </w:r>
          </w:p>
        </w:tc>
        <w:tc>
          <w:tcPr>
            <w:tcW w:w="2783" w:type="dxa"/>
          </w:tcPr>
          <w:p w14:paraId="24A1DB0A" w14:textId="04E7D661" w:rsidR="00462342" w:rsidRPr="001C1105" w:rsidRDefault="001C1105" w:rsidP="00D9313B">
            <w:pPr>
              <w:rPr>
                <w:rFonts w:ascii="Arial" w:hAnsi="Arial" w:cs="Arial"/>
                <w:sz w:val="20"/>
                <w:szCs w:val="20"/>
              </w:rPr>
            </w:pPr>
            <w:r>
              <w:rPr>
                <w:rFonts w:ascii="Arial" w:hAnsi="Arial" w:cs="Arial"/>
                <w:sz w:val="20"/>
                <w:szCs w:val="20"/>
              </w:rPr>
              <w:t xml:space="preserve">According to the San Diego Quick Reading Assessment, </w:t>
            </w:r>
            <w:proofErr w:type="spellStart"/>
            <w:r>
              <w:rPr>
                <w:rFonts w:ascii="Arial" w:hAnsi="Arial" w:cs="Arial"/>
                <w:sz w:val="20"/>
                <w:szCs w:val="20"/>
              </w:rPr>
              <w:t>Jaela</w:t>
            </w:r>
            <w:proofErr w:type="spellEnd"/>
            <w:r>
              <w:rPr>
                <w:rFonts w:ascii="Arial" w:hAnsi="Arial" w:cs="Arial"/>
                <w:sz w:val="20"/>
                <w:szCs w:val="20"/>
              </w:rPr>
              <w:t xml:space="preserve"> seems to be </w:t>
            </w:r>
            <w:r w:rsidR="00AE4C9B">
              <w:rPr>
                <w:rFonts w:ascii="Arial" w:hAnsi="Arial" w:cs="Arial"/>
                <w:sz w:val="20"/>
                <w:szCs w:val="20"/>
              </w:rPr>
              <w:t xml:space="preserve">at an </w:t>
            </w:r>
            <w:r w:rsidR="00AE4C9B">
              <w:rPr>
                <w:rFonts w:ascii="Arial" w:hAnsi="Arial" w:cs="Arial"/>
                <w:sz w:val="20"/>
                <w:szCs w:val="20"/>
              </w:rPr>
              <w:lastRenderedPageBreak/>
              <w:t xml:space="preserve">independent reading level for grade 1 with no errors. She missed two words on the grade 2 list, making this her instructional level. However, when continuing on to the grade 3 and </w:t>
            </w:r>
            <w:proofErr w:type="gramStart"/>
            <w:r w:rsidR="00AE4C9B">
              <w:rPr>
                <w:rFonts w:ascii="Arial" w:hAnsi="Arial" w:cs="Arial"/>
                <w:sz w:val="20"/>
                <w:szCs w:val="20"/>
              </w:rPr>
              <w:t>4 word</w:t>
            </w:r>
            <w:proofErr w:type="gramEnd"/>
            <w:r w:rsidR="00AE4C9B">
              <w:rPr>
                <w:rFonts w:ascii="Arial" w:hAnsi="Arial" w:cs="Arial"/>
                <w:sz w:val="20"/>
                <w:szCs w:val="20"/>
              </w:rPr>
              <w:t xml:space="preserve"> lists, she only missed one word on the grade 3 list and 2 words on the grade 4 list. This was a bit confusing as this would be considered at an independent level for </w:t>
            </w:r>
            <w:r w:rsidR="00BE3DDA">
              <w:rPr>
                <w:rFonts w:ascii="Arial" w:hAnsi="Arial" w:cs="Arial"/>
                <w:sz w:val="20"/>
                <w:szCs w:val="20"/>
              </w:rPr>
              <w:t>grade 3 and instructional for grade 4</w:t>
            </w:r>
            <w:r w:rsidR="00AE4C9B">
              <w:rPr>
                <w:rFonts w:ascii="Arial" w:hAnsi="Arial" w:cs="Arial"/>
                <w:sz w:val="20"/>
                <w:szCs w:val="20"/>
              </w:rPr>
              <w:t xml:space="preserve">. She did take longer to sound these words out, however, she sounded majority of these words out herself. </w:t>
            </w:r>
            <w:r w:rsidR="00BE3DDA">
              <w:rPr>
                <w:rFonts w:ascii="Arial" w:hAnsi="Arial" w:cs="Arial"/>
                <w:sz w:val="20"/>
                <w:szCs w:val="20"/>
              </w:rPr>
              <w:t>She reached a frustration level at grade 5, making four erro</w:t>
            </w:r>
            <w:r w:rsidR="00FB0618">
              <w:rPr>
                <w:rFonts w:ascii="Arial" w:hAnsi="Arial" w:cs="Arial"/>
                <w:sz w:val="20"/>
                <w:szCs w:val="20"/>
              </w:rPr>
              <w:t>r</w:t>
            </w:r>
            <w:r w:rsidR="00BE3DDA">
              <w:rPr>
                <w:rFonts w:ascii="Arial" w:hAnsi="Arial" w:cs="Arial"/>
                <w:sz w:val="20"/>
                <w:szCs w:val="20"/>
              </w:rPr>
              <w:t>s.</w:t>
            </w:r>
            <w:r w:rsidR="00FB0618">
              <w:rPr>
                <w:rFonts w:ascii="Arial" w:hAnsi="Arial" w:cs="Arial"/>
                <w:sz w:val="20"/>
                <w:szCs w:val="20"/>
              </w:rPr>
              <w:t xml:space="preserve"> </w:t>
            </w:r>
            <w:r w:rsidR="00AE4C9B">
              <w:rPr>
                <w:rFonts w:ascii="Arial" w:hAnsi="Arial" w:cs="Arial"/>
                <w:sz w:val="20"/>
                <w:szCs w:val="20"/>
              </w:rPr>
              <w:t xml:space="preserve">The PDF of the recording sheet for the San Diego quick assessment is attached. </w:t>
            </w:r>
          </w:p>
        </w:tc>
        <w:tc>
          <w:tcPr>
            <w:tcW w:w="3417" w:type="dxa"/>
          </w:tcPr>
          <w:p w14:paraId="705CDBCE" w14:textId="79417329" w:rsidR="00462342" w:rsidRPr="00AE4C9B" w:rsidRDefault="00AE4C9B" w:rsidP="00D9313B">
            <w:pPr>
              <w:rPr>
                <w:rFonts w:ascii="Arial" w:hAnsi="Arial" w:cs="Arial"/>
                <w:sz w:val="20"/>
                <w:szCs w:val="20"/>
              </w:rPr>
            </w:pPr>
            <w:r>
              <w:rPr>
                <w:rFonts w:ascii="Arial" w:hAnsi="Arial" w:cs="Arial"/>
                <w:sz w:val="20"/>
                <w:szCs w:val="20"/>
              </w:rPr>
              <w:lastRenderedPageBreak/>
              <w:t xml:space="preserve">Academically, this would show that </w:t>
            </w:r>
            <w:proofErr w:type="spellStart"/>
            <w:r>
              <w:rPr>
                <w:rFonts w:ascii="Arial" w:hAnsi="Arial" w:cs="Arial"/>
                <w:sz w:val="20"/>
                <w:szCs w:val="20"/>
              </w:rPr>
              <w:t>Jaela</w:t>
            </w:r>
            <w:proofErr w:type="spellEnd"/>
            <w:r>
              <w:rPr>
                <w:rFonts w:ascii="Arial" w:hAnsi="Arial" w:cs="Arial"/>
                <w:sz w:val="20"/>
                <w:szCs w:val="20"/>
              </w:rPr>
              <w:t xml:space="preserve"> is independent at grade 3, her grade level. However, considering </w:t>
            </w:r>
            <w:r>
              <w:rPr>
                <w:rFonts w:ascii="Arial" w:hAnsi="Arial" w:cs="Arial"/>
                <w:sz w:val="20"/>
                <w:szCs w:val="20"/>
              </w:rPr>
              <w:lastRenderedPageBreak/>
              <w:t>she missed 2 words on the grade 2 list, the results are a bit inconclusive. Perhaps administering a second set of graded lists with different words would provide some additional clarity as one would be able to average the scores from the 2 tests. It was clear though that while she only missed one word on the grade 3</w:t>
            </w:r>
            <w:r w:rsidR="00BE3DDA">
              <w:rPr>
                <w:rFonts w:ascii="Arial" w:hAnsi="Arial" w:cs="Arial"/>
                <w:sz w:val="20"/>
                <w:szCs w:val="20"/>
              </w:rPr>
              <w:t xml:space="preserve"> list and 2 words</w:t>
            </w:r>
            <w:r>
              <w:rPr>
                <w:rFonts w:ascii="Arial" w:hAnsi="Arial" w:cs="Arial"/>
                <w:sz w:val="20"/>
                <w:szCs w:val="20"/>
              </w:rPr>
              <w:t xml:space="preserve"> </w:t>
            </w:r>
            <w:r w:rsidR="00BE3DDA">
              <w:rPr>
                <w:rFonts w:ascii="Arial" w:hAnsi="Arial" w:cs="Arial"/>
                <w:sz w:val="20"/>
                <w:szCs w:val="20"/>
              </w:rPr>
              <w:t xml:space="preserve">on the </w:t>
            </w:r>
            <w:r>
              <w:rPr>
                <w:rFonts w:ascii="Arial" w:hAnsi="Arial" w:cs="Arial"/>
                <w:sz w:val="20"/>
                <w:szCs w:val="20"/>
              </w:rPr>
              <w:t xml:space="preserve">grade 4 list, it took her longer and took more mental effort to sound these words out. This might be an indicator that she is bordering on frustration level at grade 3 or 4 because more mental energy would be taken just to decode the words, let alone comprehend the words. </w:t>
            </w:r>
          </w:p>
        </w:tc>
      </w:tr>
      <w:tr w:rsidR="00462342" w:rsidRPr="0040527A" w14:paraId="11202E0B" w14:textId="77777777" w:rsidTr="00F63E03">
        <w:tc>
          <w:tcPr>
            <w:tcW w:w="2502" w:type="dxa"/>
          </w:tcPr>
          <w:p w14:paraId="2933816F" w14:textId="0CAE0904" w:rsidR="00462342" w:rsidRPr="0040527A" w:rsidRDefault="00D62B38" w:rsidP="00D9313B">
            <w:pPr>
              <w:rPr>
                <w:rFonts w:ascii="Arial" w:hAnsi="Arial" w:cs="Arial"/>
                <w:b/>
                <w:sz w:val="24"/>
                <w:szCs w:val="24"/>
              </w:rPr>
            </w:pPr>
            <w:r>
              <w:rPr>
                <w:rFonts w:ascii="Arial" w:hAnsi="Arial" w:cs="Arial"/>
                <w:b/>
                <w:sz w:val="24"/>
                <w:szCs w:val="24"/>
              </w:rPr>
              <w:lastRenderedPageBreak/>
              <w:t>4</w:t>
            </w:r>
            <w:r w:rsidR="00462342">
              <w:rPr>
                <w:rFonts w:ascii="Arial" w:hAnsi="Arial" w:cs="Arial"/>
                <w:b/>
                <w:sz w:val="24"/>
                <w:szCs w:val="24"/>
              </w:rPr>
              <w:t xml:space="preserve">.Spelling </w:t>
            </w:r>
          </w:p>
        </w:tc>
        <w:tc>
          <w:tcPr>
            <w:tcW w:w="2783" w:type="dxa"/>
          </w:tcPr>
          <w:p w14:paraId="37F93B91" w14:textId="4CED4716" w:rsidR="00462342" w:rsidRPr="002D21C0" w:rsidRDefault="00B62178" w:rsidP="00D9313B">
            <w:pPr>
              <w:rPr>
                <w:rFonts w:ascii="Arial" w:hAnsi="Arial" w:cs="Arial"/>
                <w:sz w:val="20"/>
                <w:szCs w:val="20"/>
              </w:rPr>
            </w:pPr>
            <w:r w:rsidRPr="002D21C0">
              <w:rPr>
                <w:rFonts w:ascii="Arial" w:hAnsi="Arial" w:cs="Arial"/>
                <w:sz w:val="20"/>
                <w:szCs w:val="20"/>
              </w:rPr>
              <w:t xml:space="preserve">On the Primary Spelling Inventory, </w:t>
            </w:r>
            <w:proofErr w:type="spellStart"/>
            <w:r w:rsidRPr="002D21C0">
              <w:rPr>
                <w:rFonts w:ascii="Arial" w:hAnsi="Arial" w:cs="Arial"/>
                <w:sz w:val="20"/>
                <w:szCs w:val="20"/>
              </w:rPr>
              <w:t>Jaela</w:t>
            </w:r>
            <w:proofErr w:type="spellEnd"/>
            <w:r w:rsidR="002D21C0" w:rsidRPr="002D21C0">
              <w:rPr>
                <w:rFonts w:ascii="Arial" w:hAnsi="Arial" w:cs="Arial"/>
                <w:sz w:val="20"/>
                <w:szCs w:val="20"/>
              </w:rPr>
              <w:t xml:space="preserve"> spelled 12/26 words correctly, and earned 41/56 feature points, for a total of 53/82 points</w:t>
            </w:r>
            <w:r w:rsidR="002D21C0" w:rsidRPr="002D21C0">
              <w:rPr>
                <w:rFonts w:ascii="Arial" w:hAnsi="Arial" w:cs="Arial"/>
                <w:b/>
                <w:sz w:val="20"/>
                <w:szCs w:val="20"/>
              </w:rPr>
              <w:t xml:space="preserve">. </w:t>
            </w:r>
            <w:r w:rsidR="002D21C0">
              <w:rPr>
                <w:rFonts w:ascii="Arial" w:hAnsi="Arial" w:cs="Arial"/>
                <w:sz w:val="20"/>
                <w:szCs w:val="20"/>
              </w:rPr>
              <w:t xml:space="preserve">This puts her at the middle of the Within Word Pattern Stage. The PDF of the Feature Guide and her spelling list is attached. </w:t>
            </w:r>
          </w:p>
        </w:tc>
        <w:tc>
          <w:tcPr>
            <w:tcW w:w="3417" w:type="dxa"/>
          </w:tcPr>
          <w:p w14:paraId="6F6F0503" w14:textId="216ABBC3" w:rsidR="00462342" w:rsidRPr="002D21C0" w:rsidRDefault="002D21C0" w:rsidP="00D9313B">
            <w:pPr>
              <w:rPr>
                <w:rFonts w:ascii="Arial" w:hAnsi="Arial" w:cs="Arial"/>
                <w:sz w:val="20"/>
                <w:szCs w:val="20"/>
              </w:rPr>
            </w:pPr>
            <w:r>
              <w:rPr>
                <w:rFonts w:ascii="Arial" w:hAnsi="Arial" w:cs="Arial"/>
                <w:sz w:val="20"/>
                <w:szCs w:val="20"/>
              </w:rPr>
              <w:t xml:space="preserve">Academically speaking, according to the Words Their Way Spelling Inventory, students at the end of third grade should be at the Early Syllables and Affixes Stage. Considering that </w:t>
            </w:r>
            <w:proofErr w:type="spellStart"/>
            <w:r>
              <w:rPr>
                <w:rFonts w:ascii="Arial" w:hAnsi="Arial" w:cs="Arial"/>
                <w:sz w:val="20"/>
                <w:szCs w:val="20"/>
              </w:rPr>
              <w:t>Jaela</w:t>
            </w:r>
            <w:proofErr w:type="spellEnd"/>
            <w:r>
              <w:rPr>
                <w:rFonts w:ascii="Arial" w:hAnsi="Arial" w:cs="Arial"/>
                <w:sz w:val="20"/>
                <w:szCs w:val="20"/>
              </w:rPr>
              <w:t xml:space="preserve"> is only at the middle of the previous stage, which is the Within Word Pattern Stage, this is an area of growth for </w:t>
            </w:r>
            <w:proofErr w:type="spellStart"/>
            <w:r>
              <w:rPr>
                <w:rFonts w:ascii="Arial" w:hAnsi="Arial" w:cs="Arial"/>
                <w:sz w:val="20"/>
                <w:szCs w:val="20"/>
              </w:rPr>
              <w:t>Jaela</w:t>
            </w:r>
            <w:proofErr w:type="spellEnd"/>
            <w:r>
              <w:rPr>
                <w:rFonts w:ascii="Arial" w:hAnsi="Arial" w:cs="Arial"/>
                <w:sz w:val="20"/>
                <w:szCs w:val="20"/>
              </w:rPr>
              <w:t xml:space="preserve">. She is closer to the level of a student at the end of second grade or the beginning of third grade. </w:t>
            </w:r>
          </w:p>
        </w:tc>
      </w:tr>
      <w:tr w:rsidR="00462342" w:rsidRPr="0040527A" w14:paraId="12667F3A" w14:textId="77777777" w:rsidTr="00F63E03">
        <w:tc>
          <w:tcPr>
            <w:tcW w:w="2502" w:type="dxa"/>
          </w:tcPr>
          <w:p w14:paraId="6EFA51F6" w14:textId="77777777" w:rsidR="00462342" w:rsidRPr="0040527A" w:rsidRDefault="00462342" w:rsidP="00D9313B">
            <w:pPr>
              <w:rPr>
                <w:rFonts w:ascii="Arial" w:hAnsi="Arial" w:cs="Arial"/>
                <w:b/>
                <w:sz w:val="24"/>
                <w:szCs w:val="24"/>
              </w:rPr>
            </w:pPr>
            <w:r>
              <w:rPr>
                <w:rFonts w:ascii="Arial" w:hAnsi="Arial" w:cs="Arial"/>
                <w:b/>
                <w:sz w:val="24"/>
                <w:szCs w:val="24"/>
              </w:rPr>
              <w:t xml:space="preserve">5.Fluency </w:t>
            </w:r>
          </w:p>
        </w:tc>
        <w:tc>
          <w:tcPr>
            <w:tcW w:w="2783" w:type="dxa"/>
          </w:tcPr>
          <w:p w14:paraId="14273B83" w14:textId="345E6B19" w:rsidR="00462342" w:rsidRPr="00433F44" w:rsidRDefault="00433F44" w:rsidP="00D9313B">
            <w:pPr>
              <w:rPr>
                <w:rFonts w:ascii="Arial" w:hAnsi="Arial" w:cs="Arial"/>
                <w:sz w:val="20"/>
                <w:szCs w:val="20"/>
              </w:rPr>
            </w:pPr>
            <w:r>
              <w:rPr>
                <w:rFonts w:ascii="Arial" w:hAnsi="Arial" w:cs="Arial"/>
                <w:sz w:val="20"/>
                <w:szCs w:val="20"/>
              </w:rPr>
              <w:t xml:space="preserve">In terms of </w:t>
            </w:r>
            <w:proofErr w:type="spellStart"/>
            <w:r>
              <w:rPr>
                <w:rFonts w:ascii="Arial" w:hAnsi="Arial" w:cs="Arial"/>
                <w:sz w:val="20"/>
                <w:szCs w:val="20"/>
              </w:rPr>
              <w:t>Jaela’s</w:t>
            </w:r>
            <w:proofErr w:type="spellEnd"/>
            <w:r>
              <w:rPr>
                <w:rFonts w:ascii="Arial" w:hAnsi="Arial" w:cs="Arial"/>
                <w:sz w:val="20"/>
                <w:szCs w:val="20"/>
              </w:rPr>
              <w:t xml:space="preserve"> fluency, </w:t>
            </w:r>
            <w:proofErr w:type="spellStart"/>
            <w:r>
              <w:rPr>
                <w:rFonts w:ascii="Arial" w:hAnsi="Arial" w:cs="Arial"/>
                <w:sz w:val="20"/>
                <w:szCs w:val="20"/>
              </w:rPr>
              <w:t>Jaela</w:t>
            </w:r>
            <w:proofErr w:type="spellEnd"/>
            <w:r w:rsidR="00837253">
              <w:rPr>
                <w:rFonts w:ascii="Arial" w:hAnsi="Arial" w:cs="Arial"/>
                <w:sz w:val="20"/>
                <w:szCs w:val="20"/>
              </w:rPr>
              <w:t xml:space="preserve"> was given the IRI at the third- grade level. This passage was at her independent level. She made </w:t>
            </w:r>
            <w:proofErr w:type="gramStart"/>
            <w:r w:rsidR="00837253">
              <w:rPr>
                <w:rFonts w:ascii="Arial" w:hAnsi="Arial" w:cs="Arial"/>
                <w:sz w:val="20"/>
                <w:szCs w:val="20"/>
              </w:rPr>
              <w:t>7 word</w:t>
            </w:r>
            <w:proofErr w:type="gramEnd"/>
            <w:r w:rsidR="00837253">
              <w:rPr>
                <w:rFonts w:ascii="Arial" w:hAnsi="Arial" w:cs="Arial"/>
                <w:sz w:val="20"/>
                <w:szCs w:val="20"/>
              </w:rPr>
              <w:t xml:space="preserve"> recognition errors and read 96 words per minute. The PDF of the IRI scoring sheet is attached, which shows </w:t>
            </w:r>
            <w:r w:rsidR="00837253">
              <w:rPr>
                <w:rFonts w:ascii="Arial" w:hAnsi="Arial" w:cs="Arial"/>
                <w:sz w:val="20"/>
                <w:szCs w:val="20"/>
              </w:rPr>
              <w:lastRenderedPageBreak/>
              <w:t xml:space="preserve">which word errors she made.  </w:t>
            </w:r>
          </w:p>
        </w:tc>
        <w:tc>
          <w:tcPr>
            <w:tcW w:w="3417" w:type="dxa"/>
          </w:tcPr>
          <w:p w14:paraId="4022CEDB" w14:textId="3C829666" w:rsidR="00462342" w:rsidRPr="00837253" w:rsidRDefault="00837253" w:rsidP="00D9313B">
            <w:pPr>
              <w:rPr>
                <w:rFonts w:ascii="Arial" w:hAnsi="Arial" w:cs="Arial"/>
                <w:sz w:val="20"/>
                <w:szCs w:val="20"/>
              </w:rPr>
            </w:pPr>
            <w:r>
              <w:rPr>
                <w:rFonts w:ascii="Arial" w:hAnsi="Arial" w:cs="Arial"/>
                <w:sz w:val="20"/>
                <w:szCs w:val="20"/>
              </w:rPr>
              <w:lastRenderedPageBreak/>
              <w:t xml:space="preserve">Academically, </w:t>
            </w:r>
            <w:proofErr w:type="spellStart"/>
            <w:r>
              <w:rPr>
                <w:rFonts w:ascii="Arial" w:hAnsi="Arial" w:cs="Arial"/>
                <w:sz w:val="20"/>
                <w:szCs w:val="20"/>
              </w:rPr>
              <w:t>Jaela</w:t>
            </w:r>
            <w:proofErr w:type="spellEnd"/>
            <w:r>
              <w:rPr>
                <w:rFonts w:ascii="Arial" w:hAnsi="Arial" w:cs="Arial"/>
                <w:sz w:val="20"/>
                <w:szCs w:val="20"/>
              </w:rPr>
              <w:t xml:space="preserve"> read accurately, however, she could have read quicker. By the end of third grade, students should be reading 115 words per minute and </w:t>
            </w:r>
            <w:proofErr w:type="spellStart"/>
            <w:r>
              <w:rPr>
                <w:rFonts w:ascii="Arial" w:hAnsi="Arial" w:cs="Arial"/>
                <w:sz w:val="20"/>
                <w:szCs w:val="20"/>
              </w:rPr>
              <w:t>Jaela</w:t>
            </w:r>
            <w:proofErr w:type="spellEnd"/>
            <w:r>
              <w:rPr>
                <w:rFonts w:ascii="Arial" w:hAnsi="Arial" w:cs="Arial"/>
                <w:sz w:val="20"/>
                <w:szCs w:val="20"/>
              </w:rPr>
              <w:t xml:space="preserve"> only read 96. In addition, </w:t>
            </w:r>
            <w:proofErr w:type="spellStart"/>
            <w:r>
              <w:rPr>
                <w:rFonts w:ascii="Arial" w:hAnsi="Arial" w:cs="Arial"/>
                <w:sz w:val="20"/>
                <w:szCs w:val="20"/>
              </w:rPr>
              <w:t>Jaela</w:t>
            </w:r>
            <w:proofErr w:type="spellEnd"/>
            <w:r>
              <w:rPr>
                <w:rFonts w:ascii="Arial" w:hAnsi="Arial" w:cs="Arial"/>
                <w:sz w:val="20"/>
                <w:szCs w:val="20"/>
              </w:rPr>
              <w:t xml:space="preserve"> didn’t always pause where there were periods, so her expression when reading needs improvement as well. </w:t>
            </w:r>
          </w:p>
        </w:tc>
      </w:tr>
      <w:tr w:rsidR="00462342" w:rsidRPr="0040527A" w14:paraId="139BA2C6" w14:textId="77777777" w:rsidTr="00F63E03">
        <w:tc>
          <w:tcPr>
            <w:tcW w:w="2502" w:type="dxa"/>
          </w:tcPr>
          <w:p w14:paraId="012B9B7B" w14:textId="77777777" w:rsidR="00462342" w:rsidRPr="0040527A" w:rsidRDefault="00462342" w:rsidP="00D9313B">
            <w:pPr>
              <w:rPr>
                <w:rFonts w:ascii="Arial" w:hAnsi="Arial" w:cs="Arial"/>
                <w:b/>
                <w:sz w:val="24"/>
                <w:szCs w:val="24"/>
              </w:rPr>
            </w:pPr>
            <w:r>
              <w:rPr>
                <w:rFonts w:ascii="Arial" w:hAnsi="Arial" w:cs="Arial"/>
                <w:b/>
                <w:sz w:val="24"/>
                <w:szCs w:val="24"/>
              </w:rPr>
              <w:lastRenderedPageBreak/>
              <w:t xml:space="preserve">6.Comprehension </w:t>
            </w:r>
          </w:p>
        </w:tc>
        <w:tc>
          <w:tcPr>
            <w:tcW w:w="2783" w:type="dxa"/>
          </w:tcPr>
          <w:p w14:paraId="00F87522" w14:textId="3EAD2F32" w:rsidR="00462342" w:rsidRPr="00837253" w:rsidRDefault="00837253" w:rsidP="00D9313B">
            <w:pPr>
              <w:rPr>
                <w:rFonts w:ascii="Arial" w:hAnsi="Arial" w:cs="Arial"/>
                <w:sz w:val="20"/>
                <w:szCs w:val="20"/>
              </w:rPr>
            </w:pPr>
            <w:r>
              <w:rPr>
                <w:rFonts w:ascii="Arial" w:hAnsi="Arial" w:cs="Arial"/>
                <w:sz w:val="20"/>
                <w:szCs w:val="20"/>
              </w:rPr>
              <w:t xml:space="preserve">According to the IRI given to </w:t>
            </w:r>
            <w:proofErr w:type="spellStart"/>
            <w:r>
              <w:rPr>
                <w:rFonts w:ascii="Arial" w:hAnsi="Arial" w:cs="Arial"/>
                <w:sz w:val="20"/>
                <w:szCs w:val="20"/>
              </w:rPr>
              <w:t>Jaela</w:t>
            </w:r>
            <w:proofErr w:type="spellEnd"/>
            <w:r>
              <w:rPr>
                <w:rFonts w:ascii="Arial" w:hAnsi="Arial" w:cs="Arial"/>
                <w:sz w:val="20"/>
                <w:szCs w:val="20"/>
              </w:rPr>
              <w:t xml:space="preserve"> at the third -grade level, </w:t>
            </w:r>
            <w:proofErr w:type="spellStart"/>
            <w:r>
              <w:rPr>
                <w:rFonts w:ascii="Arial" w:hAnsi="Arial" w:cs="Arial"/>
                <w:sz w:val="20"/>
                <w:szCs w:val="20"/>
              </w:rPr>
              <w:t>Jaela</w:t>
            </w:r>
            <w:proofErr w:type="spellEnd"/>
            <w:r>
              <w:rPr>
                <w:rFonts w:ascii="Arial" w:hAnsi="Arial" w:cs="Arial"/>
                <w:sz w:val="20"/>
                <w:szCs w:val="20"/>
              </w:rPr>
              <w:t xml:space="preserve"> is at an independent reading level with grade 3 oral passages. She earned 9/10 points on the question section after she read the passage. She missed only one literal question. </w:t>
            </w:r>
          </w:p>
        </w:tc>
        <w:tc>
          <w:tcPr>
            <w:tcW w:w="3417" w:type="dxa"/>
          </w:tcPr>
          <w:p w14:paraId="56B25CB6" w14:textId="43FC293F" w:rsidR="00462342" w:rsidRPr="00837253" w:rsidRDefault="00837253" w:rsidP="00D9313B">
            <w:pPr>
              <w:rPr>
                <w:rFonts w:ascii="Arial" w:hAnsi="Arial" w:cs="Arial"/>
                <w:sz w:val="20"/>
                <w:szCs w:val="20"/>
              </w:rPr>
            </w:pPr>
            <w:r>
              <w:rPr>
                <w:rFonts w:ascii="Arial" w:hAnsi="Arial" w:cs="Arial"/>
                <w:sz w:val="20"/>
                <w:szCs w:val="20"/>
              </w:rPr>
              <w:t xml:space="preserve">Academically, this means that </w:t>
            </w:r>
            <w:proofErr w:type="spellStart"/>
            <w:r>
              <w:rPr>
                <w:rFonts w:ascii="Arial" w:hAnsi="Arial" w:cs="Arial"/>
                <w:sz w:val="20"/>
                <w:szCs w:val="20"/>
              </w:rPr>
              <w:t>Jaela</w:t>
            </w:r>
            <w:proofErr w:type="spellEnd"/>
            <w:r>
              <w:rPr>
                <w:rFonts w:ascii="Arial" w:hAnsi="Arial" w:cs="Arial"/>
                <w:sz w:val="20"/>
                <w:szCs w:val="20"/>
              </w:rPr>
              <w:t xml:space="preserve"> is comprehending the grade 3 oral passages at an independent level because she got 90% of the questions correct. While she reads slightly slower than average for her grade level, she is understanding what she reads. </w:t>
            </w:r>
          </w:p>
        </w:tc>
      </w:tr>
      <w:tr w:rsidR="00462342" w:rsidRPr="0040527A" w14:paraId="58334A6D" w14:textId="77777777" w:rsidTr="00F63E03">
        <w:tc>
          <w:tcPr>
            <w:tcW w:w="2502" w:type="dxa"/>
          </w:tcPr>
          <w:p w14:paraId="54C03954" w14:textId="77777777" w:rsidR="00462342" w:rsidRPr="0040527A" w:rsidRDefault="00462342" w:rsidP="00D9313B">
            <w:pPr>
              <w:rPr>
                <w:rFonts w:ascii="Arial" w:hAnsi="Arial" w:cs="Arial"/>
                <w:b/>
                <w:sz w:val="24"/>
                <w:szCs w:val="24"/>
              </w:rPr>
            </w:pPr>
            <w:r w:rsidRPr="0040527A">
              <w:rPr>
                <w:rFonts w:ascii="Arial" w:hAnsi="Arial" w:cs="Arial"/>
                <w:b/>
                <w:sz w:val="24"/>
                <w:szCs w:val="24"/>
              </w:rPr>
              <w:t>7.Writing</w:t>
            </w:r>
          </w:p>
        </w:tc>
        <w:tc>
          <w:tcPr>
            <w:tcW w:w="2783" w:type="dxa"/>
          </w:tcPr>
          <w:p w14:paraId="6D643C94" w14:textId="4CBF1917" w:rsidR="00462342" w:rsidRPr="00FD5D55" w:rsidRDefault="00773869" w:rsidP="00D9313B">
            <w:pPr>
              <w:rPr>
                <w:rFonts w:ascii="Arial" w:hAnsi="Arial" w:cs="Arial"/>
                <w:sz w:val="20"/>
                <w:szCs w:val="20"/>
              </w:rPr>
            </w:pPr>
            <w:proofErr w:type="spellStart"/>
            <w:r>
              <w:rPr>
                <w:rFonts w:ascii="Arial" w:hAnsi="Arial" w:cs="Arial"/>
                <w:sz w:val="20"/>
                <w:szCs w:val="20"/>
              </w:rPr>
              <w:t>Jaela</w:t>
            </w:r>
            <w:proofErr w:type="spellEnd"/>
            <w:r>
              <w:rPr>
                <w:rFonts w:ascii="Arial" w:hAnsi="Arial" w:cs="Arial"/>
                <w:sz w:val="20"/>
                <w:szCs w:val="20"/>
              </w:rPr>
              <w:t xml:space="preserve"> provided a writing sample of an informational piece she created, entitled, “How to Make Slime.” </w:t>
            </w:r>
            <w:r w:rsidR="00944052">
              <w:rPr>
                <w:rFonts w:ascii="Arial" w:hAnsi="Arial" w:cs="Arial"/>
                <w:sz w:val="20"/>
                <w:szCs w:val="20"/>
              </w:rPr>
              <w:t xml:space="preserve">She writes in a similar way to how she reads, not making use of periods or commas to break up sentences. This resulted in a few run -on sentences. In addition, there was a spelling error, as she spelled, “until” as “in till.” However, she did use question marks and exclamation points correctly and used transition words such as, “First,” “Then,” and “Last.” </w:t>
            </w:r>
          </w:p>
        </w:tc>
        <w:tc>
          <w:tcPr>
            <w:tcW w:w="3417" w:type="dxa"/>
          </w:tcPr>
          <w:p w14:paraId="3974FDA4" w14:textId="2F87D88F" w:rsidR="00462342" w:rsidRPr="00944052" w:rsidRDefault="00944052" w:rsidP="00D9313B">
            <w:pPr>
              <w:rPr>
                <w:rFonts w:ascii="Arial" w:hAnsi="Arial" w:cs="Arial"/>
                <w:sz w:val="20"/>
                <w:szCs w:val="20"/>
              </w:rPr>
            </w:pPr>
            <w:r>
              <w:rPr>
                <w:rFonts w:ascii="Arial" w:hAnsi="Arial" w:cs="Arial"/>
                <w:sz w:val="20"/>
                <w:szCs w:val="20"/>
              </w:rPr>
              <w:t xml:space="preserve">Academically, </w:t>
            </w:r>
            <w:proofErr w:type="spellStart"/>
            <w:r>
              <w:rPr>
                <w:rFonts w:ascii="Arial" w:hAnsi="Arial" w:cs="Arial"/>
                <w:sz w:val="20"/>
                <w:szCs w:val="20"/>
              </w:rPr>
              <w:t>Jaela</w:t>
            </w:r>
            <w:proofErr w:type="spellEnd"/>
            <w:r>
              <w:rPr>
                <w:rFonts w:ascii="Arial" w:hAnsi="Arial" w:cs="Arial"/>
                <w:sz w:val="20"/>
                <w:szCs w:val="20"/>
              </w:rPr>
              <w:t xml:space="preserve"> could use further instruction on how to avoid run-on sentences. This instruction, might also help her read in a way where she makes use of commas and periods to pause. </w:t>
            </w:r>
          </w:p>
        </w:tc>
      </w:tr>
    </w:tbl>
    <w:p w14:paraId="42BB2D3C" w14:textId="77777777" w:rsidR="00462342" w:rsidRDefault="00462342" w:rsidP="00462342">
      <w:pPr>
        <w:spacing w:after="0"/>
        <w:rPr>
          <w:rFonts w:ascii="Arial" w:hAnsi="Arial" w:cs="Arial"/>
          <w:b/>
          <w:sz w:val="24"/>
          <w:szCs w:val="24"/>
        </w:rPr>
      </w:pPr>
    </w:p>
    <w:p w14:paraId="264884AB" w14:textId="77777777" w:rsidR="00EA773D" w:rsidRPr="0040527A" w:rsidRDefault="00EA773D" w:rsidP="00462342">
      <w:pPr>
        <w:spacing w:after="0"/>
        <w:rPr>
          <w:rFonts w:ascii="Arial" w:hAnsi="Arial" w:cs="Arial"/>
          <w:b/>
          <w:sz w:val="24"/>
          <w:szCs w:val="24"/>
        </w:rPr>
      </w:pPr>
    </w:p>
    <w:p w14:paraId="21C33762" w14:textId="77777777" w:rsidR="00462342" w:rsidRPr="0040527A" w:rsidRDefault="00462342" w:rsidP="00462342">
      <w:pPr>
        <w:pStyle w:val="ListParagraph"/>
        <w:numPr>
          <w:ilvl w:val="0"/>
          <w:numId w:val="2"/>
        </w:numPr>
        <w:ind w:left="0"/>
        <w:rPr>
          <w:rFonts w:ascii="Arial" w:hAnsi="Arial" w:cs="Arial"/>
          <w:b/>
          <w:sz w:val="24"/>
          <w:szCs w:val="24"/>
        </w:rPr>
      </w:pPr>
      <w:r w:rsidRPr="0040527A">
        <w:rPr>
          <w:rFonts w:ascii="Arial" w:hAnsi="Arial" w:cs="Arial"/>
          <w:b/>
          <w:sz w:val="24"/>
          <w:szCs w:val="24"/>
        </w:rPr>
        <w:t>ASSESSMENT ANALYSIS</w:t>
      </w:r>
    </w:p>
    <w:p w14:paraId="5930633F" w14:textId="77777777" w:rsidR="00462342" w:rsidRPr="00EA773D" w:rsidRDefault="00462342" w:rsidP="00462342">
      <w:pPr>
        <w:spacing w:after="0"/>
        <w:rPr>
          <w:rFonts w:ascii="Arial" w:hAnsi="Arial" w:cs="Arial"/>
          <w:sz w:val="24"/>
          <w:szCs w:val="24"/>
        </w:rPr>
      </w:pPr>
      <w:r w:rsidRPr="00EA773D">
        <w:rPr>
          <w:rFonts w:ascii="Arial" w:hAnsi="Arial" w:cs="Arial"/>
          <w:sz w:val="24"/>
          <w:szCs w:val="24"/>
        </w:rPr>
        <w:t xml:space="preserve">Identify the child’s strengths and areas of need, justifying your statements by citing the data (from the Assessment Results) on which you are basing your statements.  </w:t>
      </w:r>
    </w:p>
    <w:tbl>
      <w:tblPr>
        <w:tblStyle w:val="TableGrid"/>
        <w:tblW w:w="0" w:type="auto"/>
        <w:tblInd w:w="558" w:type="dxa"/>
        <w:tblLook w:val="04A0" w:firstRow="1" w:lastRow="0" w:firstColumn="1" w:lastColumn="0" w:noHBand="0" w:noVBand="1"/>
      </w:tblPr>
      <w:tblGrid>
        <w:gridCol w:w="2418"/>
        <w:gridCol w:w="2968"/>
        <w:gridCol w:w="3406"/>
      </w:tblGrid>
      <w:tr w:rsidR="00462342" w:rsidRPr="0040527A" w14:paraId="5C85357C" w14:textId="77777777" w:rsidTr="00B537DE">
        <w:tc>
          <w:tcPr>
            <w:tcW w:w="2418" w:type="dxa"/>
          </w:tcPr>
          <w:p w14:paraId="305C4E04" w14:textId="77777777" w:rsidR="00462342" w:rsidRPr="0040527A" w:rsidRDefault="00462342" w:rsidP="00D9313B">
            <w:pPr>
              <w:rPr>
                <w:rFonts w:ascii="Arial" w:hAnsi="Arial" w:cs="Arial"/>
                <w:b/>
                <w:sz w:val="24"/>
                <w:szCs w:val="24"/>
              </w:rPr>
            </w:pPr>
            <w:r w:rsidRPr="0040527A">
              <w:rPr>
                <w:rFonts w:ascii="Arial" w:hAnsi="Arial" w:cs="Arial"/>
                <w:b/>
                <w:sz w:val="24"/>
                <w:szCs w:val="24"/>
              </w:rPr>
              <w:t>Area</w:t>
            </w:r>
          </w:p>
        </w:tc>
        <w:tc>
          <w:tcPr>
            <w:tcW w:w="2968" w:type="dxa"/>
          </w:tcPr>
          <w:p w14:paraId="6029B908" w14:textId="77777777" w:rsidR="00462342" w:rsidRPr="0040527A" w:rsidRDefault="00462342" w:rsidP="00D9313B">
            <w:pPr>
              <w:rPr>
                <w:rFonts w:ascii="Arial" w:hAnsi="Arial" w:cs="Arial"/>
                <w:b/>
                <w:sz w:val="24"/>
                <w:szCs w:val="24"/>
              </w:rPr>
            </w:pPr>
            <w:r w:rsidRPr="0040527A">
              <w:rPr>
                <w:rFonts w:ascii="Arial" w:hAnsi="Arial" w:cs="Arial"/>
                <w:b/>
                <w:sz w:val="24"/>
                <w:szCs w:val="24"/>
              </w:rPr>
              <w:t>Strengths, based on . . .</w:t>
            </w:r>
          </w:p>
        </w:tc>
        <w:tc>
          <w:tcPr>
            <w:tcW w:w="3406" w:type="dxa"/>
          </w:tcPr>
          <w:p w14:paraId="3BAC4FFB" w14:textId="77777777" w:rsidR="00462342" w:rsidRPr="0040527A" w:rsidRDefault="00462342" w:rsidP="00D9313B">
            <w:pPr>
              <w:rPr>
                <w:rFonts w:ascii="Arial" w:hAnsi="Arial" w:cs="Arial"/>
                <w:b/>
                <w:sz w:val="24"/>
                <w:szCs w:val="24"/>
              </w:rPr>
            </w:pPr>
            <w:r w:rsidRPr="0040527A">
              <w:rPr>
                <w:rFonts w:ascii="Arial" w:hAnsi="Arial" w:cs="Arial"/>
                <w:b/>
                <w:sz w:val="24"/>
                <w:szCs w:val="24"/>
              </w:rPr>
              <w:t>Areas of Need – Challenges, based on. . .</w:t>
            </w:r>
          </w:p>
        </w:tc>
      </w:tr>
      <w:tr w:rsidR="00462342" w:rsidRPr="0040527A" w14:paraId="06DA7ECC" w14:textId="77777777" w:rsidTr="00B537DE">
        <w:tc>
          <w:tcPr>
            <w:tcW w:w="2418" w:type="dxa"/>
          </w:tcPr>
          <w:p w14:paraId="7D61C610" w14:textId="73499D13" w:rsidR="00462342" w:rsidRPr="004B1BA6" w:rsidRDefault="004B1BA6" w:rsidP="004B1BA6">
            <w:pPr>
              <w:rPr>
                <w:rFonts w:ascii="Arial" w:hAnsi="Arial" w:cs="Arial"/>
                <w:b/>
                <w:sz w:val="24"/>
                <w:szCs w:val="24"/>
              </w:rPr>
            </w:pPr>
            <w:r>
              <w:rPr>
                <w:rFonts w:ascii="Arial" w:hAnsi="Arial" w:cs="Arial"/>
                <w:b/>
                <w:sz w:val="24"/>
                <w:szCs w:val="24"/>
              </w:rPr>
              <w:t>1.</w:t>
            </w:r>
            <w:r w:rsidR="00462342" w:rsidRPr="004B1BA6">
              <w:rPr>
                <w:rFonts w:ascii="Arial" w:hAnsi="Arial" w:cs="Arial"/>
                <w:b/>
                <w:sz w:val="24"/>
                <w:szCs w:val="24"/>
              </w:rPr>
              <w:t xml:space="preserve">Interest &amp; motivation </w:t>
            </w:r>
          </w:p>
        </w:tc>
        <w:tc>
          <w:tcPr>
            <w:tcW w:w="2968" w:type="dxa"/>
          </w:tcPr>
          <w:p w14:paraId="2AF842DC" w14:textId="31045814" w:rsidR="00462342" w:rsidRPr="004B1BA6" w:rsidRDefault="004B1BA6" w:rsidP="00D9313B">
            <w:pPr>
              <w:rPr>
                <w:rFonts w:ascii="Arial" w:hAnsi="Arial" w:cs="Arial"/>
                <w:sz w:val="20"/>
                <w:szCs w:val="20"/>
              </w:rPr>
            </w:pPr>
            <w:proofErr w:type="spellStart"/>
            <w:r>
              <w:rPr>
                <w:rFonts w:ascii="Arial" w:hAnsi="Arial" w:cs="Arial"/>
                <w:sz w:val="20"/>
                <w:szCs w:val="20"/>
              </w:rPr>
              <w:t>Jaela’s</w:t>
            </w:r>
            <w:proofErr w:type="spellEnd"/>
            <w:r>
              <w:rPr>
                <w:rFonts w:ascii="Arial" w:hAnsi="Arial" w:cs="Arial"/>
                <w:sz w:val="20"/>
                <w:szCs w:val="20"/>
              </w:rPr>
              <w:t xml:space="preserve"> interest survey demonstrates that she enjoys reading, as that is her favorite subject in school. She specifically likes to read the </w:t>
            </w:r>
            <w:r w:rsidR="006267BE">
              <w:rPr>
                <w:rFonts w:ascii="Arial" w:hAnsi="Arial" w:cs="Arial"/>
                <w:sz w:val="20"/>
                <w:szCs w:val="20"/>
              </w:rPr>
              <w:t>“</w:t>
            </w:r>
            <w:r>
              <w:rPr>
                <w:rFonts w:ascii="Arial" w:hAnsi="Arial" w:cs="Arial"/>
                <w:sz w:val="20"/>
                <w:szCs w:val="20"/>
              </w:rPr>
              <w:t>Baby Sitter Club</w:t>
            </w:r>
            <w:r w:rsidR="006267BE">
              <w:rPr>
                <w:rFonts w:ascii="Arial" w:hAnsi="Arial" w:cs="Arial"/>
                <w:sz w:val="20"/>
                <w:szCs w:val="20"/>
              </w:rPr>
              <w:t>”</w:t>
            </w:r>
            <w:r>
              <w:rPr>
                <w:rFonts w:ascii="Arial" w:hAnsi="Arial" w:cs="Arial"/>
                <w:sz w:val="20"/>
                <w:szCs w:val="20"/>
              </w:rPr>
              <w:t xml:space="preserve"> books. Having a positive attitude </w:t>
            </w:r>
            <w:r>
              <w:rPr>
                <w:rFonts w:ascii="Arial" w:hAnsi="Arial" w:cs="Arial"/>
                <w:sz w:val="20"/>
                <w:szCs w:val="20"/>
              </w:rPr>
              <w:lastRenderedPageBreak/>
              <w:t xml:space="preserve">towards reading is a strength because students typically engage more when they enjoy the activity, even if it is challenging. </w:t>
            </w:r>
          </w:p>
        </w:tc>
        <w:tc>
          <w:tcPr>
            <w:tcW w:w="3406" w:type="dxa"/>
          </w:tcPr>
          <w:p w14:paraId="1129ACE5" w14:textId="2C98AEED" w:rsidR="00462342" w:rsidRPr="00B537DE" w:rsidRDefault="00B537DE" w:rsidP="00D9313B">
            <w:pPr>
              <w:rPr>
                <w:rFonts w:ascii="Arial" w:hAnsi="Arial" w:cs="Arial"/>
                <w:sz w:val="20"/>
                <w:szCs w:val="20"/>
              </w:rPr>
            </w:pPr>
            <w:r>
              <w:rPr>
                <w:rFonts w:ascii="Arial" w:hAnsi="Arial" w:cs="Arial"/>
                <w:sz w:val="20"/>
                <w:szCs w:val="20"/>
              </w:rPr>
              <w:lastRenderedPageBreak/>
              <w:t>This was n</w:t>
            </w:r>
            <w:r w:rsidRPr="00B537DE">
              <w:rPr>
                <w:rFonts w:ascii="Arial" w:hAnsi="Arial" w:cs="Arial"/>
                <w:sz w:val="20"/>
                <w:szCs w:val="20"/>
              </w:rPr>
              <w:t>ot an area of need</w:t>
            </w:r>
            <w:r>
              <w:rPr>
                <w:rFonts w:ascii="Arial" w:hAnsi="Arial" w:cs="Arial"/>
                <w:sz w:val="20"/>
                <w:szCs w:val="20"/>
              </w:rPr>
              <w:t xml:space="preserve"> for this student as she communicated that she enjoyed reading.</w:t>
            </w:r>
          </w:p>
        </w:tc>
      </w:tr>
      <w:tr w:rsidR="008A711E" w:rsidRPr="0040527A" w14:paraId="6FA71F13" w14:textId="77777777" w:rsidTr="00B537DE">
        <w:tc>
          <w:tcPr>
            <w:tcW w:w="2418" w:type="dxa"/>
          </w:tcPr>
          <w:p w14:paraId="073F1508" w14:textId="48179613" w:rsidR="008A711E" w:rsidRPr="0040527A" w:rsidRDefault="008A711E" w:rsidP="008A711E">
            <w:pPr>
              <w:rPr>
                <w:rFonts w:ascii="Arial" w:hAnsi="Arial" w:cs="Arial"/>
                <w:b/>
                <w:sz w:val="24"/>
                <w:szCs w:val="24"/>
              </w:rPr>
            </w:pPr>
            <w:r>
              <w:rPr>
                <w:rFonts w:ascii="Arial" w:hAnsi="Arial" w:cs="Arial"/>
                <w:b/>
                <w:sz w:val="24"/>
                <w:szCs w:val="24"/>
              </w:rPr>
              <w:t>2</w:t>
            </w:r>
            <w:r w:rsidRPr="0040527A">
              <w:rPr>
                <w:rFonts w:ascii="Arial" w:hAnsi="Arial" w:cs="Arial"/>
                <w:b/>
                <w:sz w:val="24"/>
                <w:szCs w:val="24"/>
              </w:rPr>
              <w:t xml:space="preserve">.Phonemic awareness </w:t>
            </w:r>
          </w:p>
        </w:tc>
        <w:tc>
          <w:tcPr>
            <w:tcW w:w="2968" w:type="dxa"/>
          </w:tcPr>
          <w:p w14:paraId="1A167ADF" w14:textId="33AA8B3E" w:rsidR="008A711E" w:rsidRPr="0040527A" w:rsidRDefault="008A711E" w:rsidP="008A711E">
            <w:pPr>
              <w:rPr>
                <w:rFonts w:ascii="Arial" w:hAnsi="Arial" w:cs="Arial"/>
                <w:b/>
                <w:sz w:val="24"/>
                <w:szCs w:val="24"/>
              </w:rPr>
            </w:pPr>
            <w:proofErr w:type="spellStart"/>
            <w:r>
              <w:rPr>
                <w:rFonts w:ascii="Arial" w:hAnsi="Arial" w:cs="Arial"/>
                <w:sz w:val="20"/>
                <w:szCs w:val="20"/>
              </w:rPr>
              <w:t>Jaela</w:t>
            </w:r>
            <w:proofErr w:type="spellEnd"/>
            <w:r>
              <w:rPr>
                <w:rFonts w:ascii="Arial" w:hAnsi="Arial" w:cs="Arial"/>
                <w:sz w:val="20"/>
                <w:szCs w:val="20"/>
              </w:rPr>
              <w:t xml:space="preserve"> correctly segments words with only 2 sounds correctly. She is at the higher end of the emerging phonemic awareness stage, which ranges from 7-16 words correctly segmented. Considering she got 15/22 words correct, she is almost at the phonemically aware stage.</w:t>
            </w:r>
          </w:p>
        </w:tc>
        <w:tc>
          <w:tcPr>
            <w:tcW w:w="3406" w:type="dxa"/>
          </w:tcPr>
          <w:p w14:paraId="6B7481DE" w14:textId="62C9D021" w:rsidR="008A711E" w:rsidRPr="004B1BA6" w:rsidRDefault="008A711E" w:rsidP="008A711E">
            <w:pPr>
              <w:rPr>
                <w:rFonts w:ascii="Arial" w:hAnsi="Arial" w:cs="Arial"/>
                <w:sz w:val="20"/>
                <w:szCs w:val="20"/>
              </w:rPr>
            </w:pPr>
            <w:proofErr w:type="spellStart"/>
            <w:r>
              <w:rPr>
                <w:rFonts w:ascii="Arial" w:hAnsi="Arial" w:cs="Arial"/>
                <w:sz w:val="20"/>
                <w:szCs w:val="20"/>
              </w:rPr>
              <w:t>Jaela’s</w:t>
            </w:r>
            <w:proofErr w:type="spellEnd"/>
            <w:r>
              <w:rPr>
                <w:rFonts w:ascii="Arial" w:hAnsi="Arial" w:cs="Arial"/>
                <w:sz w:val="20"/>
                <w:szCs w:val="20"/>
              </w:rPr>
              <w:t xml:space="preserve"> </w:t>
            </w:r>
            <w:proofErr w:type="spellStart"/>
            <w:r>
              <w:rPr>
                <w:rFonts w:ascii="Arial" w:hAnsi="Arial" w:cs="Arial"/>
                <w:sz w:val="20"/>
                <w:szCs w:val="20"/>
              </w:rPr>
              <w:t>Yopp</w:t>
            </w:r>
            <w:proofErr w:type="spellEnd"/>
            <w:r>
              <w:rPr>
                <w:rFonts w:ascii="Arial" w:hAnsi="Arial" w:cs="Arial"/>
                <w:sz w:val="20"/>
                <w:szCs w:val="20"/>
              </w:rPr>
              <w:t xml:space="preserve"> Singer Test results indicate that phonemic awareness is an area of need. She only segmented 15/22 words correctly, meaning that she is at the emerging phonemic awareness stage, rather than being considered phonemically aware. She specifically has challenges with segmenting words with 3 sounds, such as “fine,” “race,” “wave,” and “grew.” She instead provided the onset and rime for these words, such as, “w-</w:t>
            </w:r>
            <w:proofErr w:type="spellStart"/>
            <w:r>
              <w:rPr>
                <w:rFonts w:ascii="Arial" w:hAnsi="Arial" w:cs="Arial"/>
                <w:sz w:val="20"/>
                <w:szCs w:val="20"/>
              </w:rPr>
              <w:t>ave.</w:t>
            </w:r>
            <w:proofErr w:type="spellEnd"/>
            <w:r>
              <w:rPr>
                <w:rFonts w:ascii="Arial" w:hAnsi="Arial" w:cs="Arial"/>
                <w:sz w:val="20"/>
                <w:szCs w:val="20"/>
              </w:rPr>
              <w:t>”</w:t>
            </w:r>
          </w:p>
        </w:tc>
      </w:tr>
      <w:tr w:rsidR="008A711E" w:rsidRPr="0040527A" w14:paraId="1E487144" w14:textId="77777777" w:rsidTr="00B537DE">
        <w:tc>
          <w:tcPr>
            <w:tcW w:w="2418" w:type="dxa"/>
          </w:tcPr>
          <w:p w14:paraId="79601ECD" w14:textId="358B382B" w:rsidR="008A711E" w:rsidRPr="0040527A" w:rsidRDefault="008A711E" w:rsidP="008A711E">
            <w:pPr>
              <w:rPr>
                <w:rFonts w:ascii="Arial" w:hAnsi="Arial" w:cs="Arial"/>
                <w:b/>
                <w:sz w:val="24"/>
                <w:szCs w:val="24"/>
              </w:rPr>
            </w:pPr>
            <w:r>
              <w:rPr>
                <w:rFonts w:ascii="Arial" w:hAnsi="Arial" w:cs="Arial"/>
                <w:b/>
                <w:sz w:val="24"/>
                <w:szCs w:val="24"/>
              </w:rPr>
              <w:t xml:space="preserve">3.Phonics </w:t>
            </w:r>
          </w:p>
        </w:tc>
        <w:tc>
          <w:tcPr>
            <w:tcW w:w="2968" w:type="dxa"/>
          </w:tcPr>
          <w:p w14:paraId="778A84E6" w14:textId="5E1891FA" w:rsidR="008A711E" w:rsidRPr="006267BE" w:rsidRDefault="008A711E" w:rsidP="008A711E">
            <w:pPr>
              <w:rPr>
                <w:rFonts w:ascii="Arial" w:hAnsi="Arial" w:cs="Arial"/>
                <w:sz w:val="20"/>
                <w:szCs w:val="20"/>
              </w:rPr>
            </w:pPr>
            <w:r>
              <w:rPr>
                <w:rFonts w:ascii="Arial" w:hAnsi="Arial" w:cs="Arial"/>
                <w:sz w:val="20"/>
                <w:szCs w:val="20"/>
              </w:rPr>
              <w:t xml:space="preserve">While the results of this test were a bit challenging to interpret, it would seem as though her independent level for phonics is at grade 3, her grade level. She only missed one word on the grade 3 list, making this an independent reading level. She missed 2 words on the grade 4 list, making this her instructional level. It would seem that phonics is a strength of </w:t>
            </w:r>
            <w:proofErr w:type="spellStart"/>
            <w:r>
              <w:rPr>
                <w:rFonts w:ascii="Arial" w:hAnsi="Arial" w:cs="Arial"/>
                <w:sz w:val="20"/>
                <w:szCs w:val="20"/>
              </w:rPr>
              <w:t>Jaela’s</w:t>
            </w:r>
            <w:proofErr w:type="spellEnd"/>
            <w:r>
              <w:rPr>
                <w:rFonts w:ascii="Arial" w:hAnsi="Arial" w:cs="Arial"/>
                <w:sz w:val="20"/>
                <w:szCs w:val="20"/>
              </w:rPr>
              <w:t>.</w:t>
            </w:r>
          </w:p>
        </w:tc>
        <w:tc>
          <w:tcPr>
            <w:tcW w:w="3406" w:type="dxa"/>
          </w:tcPr>
          <w:p w14:paraId="18195116" w14:textId="2A2E9703" w:rsidR="008A711E" w:rsidRPr="0040527A" w:rsidRDefault="008A711E" w:rsidP="008A711E">
            <w:pPr>
              <w:rPr>
                <w:rFonts w:ascii="Arial" w:hAnsi="Arial" w:cs="Arial"/>
                <w:b/>
                <w:sz w:val="24"/>
                <w:szCs w:val="24"/>
              </w:rPr>
            </w:pPr>
            <w:r>
              <w:rPr>
                <w:rFonts w:ascii="Arial" w:hAnsi="Arial" w:cs="Arial"/>
                <w:sz w:val="20"/>
                <w:szCs w:val="20"/>
              </w:rPr>
              <w:t>This was n</w:t>
            </w:r>
            <w:r w:rsidRPr="00B537DE">
              <w:rPr>
                <w:rFonts w:ascii="Arial" w:hAnsi="Arial" w:cs="Arial"/>
                <w:sz w:val="20"/>
                <w:szCs w:val="20"/>
              </w:rPr>
              <w:t>ot an area of need</w:t>
            </w:r>
            <w:r>
              <w:rPr>
                <w:rFonts w:ascii="Arial" w:hAnsi="Arial" w:cs="Arial"/>
                <w:sz w:val="20"/>
                <w:szCs w:val="20"/>
              </w:rPr>
              <w:t xml:space="preserve"> as she demonstrated that she was at an independent level for her grade level.</w:t>
            </w:r>
          </w:p>
        </w:tc>
      </w:tr>
      <w:tr w:rsidR="008A711E" w:rsidRPr="0040527A" w14:paraId="304EFC49" w14:textId="77777777" w:rsidTr="00B537DE">
        <w:tc>
          <w:tcPr>
            <w:tcW w:w="2418" w:type="dxa"/>
          </w:tcPr>
          <w:p w14:paraId="5C2E00FD" w14:textId="64ED4573" w:rsidR="008A711E" w:rsidRPr="0040527A" w:rsidRDefault="008A711E" w:rsidP="008A711E">
            <w:pPr>
              <w:rPr>
                <w:rFonts w:ascii="Arial" w:hAnsi="Arial" w:cs="Arial"/>
                <w:b/>
                <w:sz w:val="24"/>
                <w:szCs w:val="24"/>
              </w:rPr>
            </w:pPr>
            <w:r>
              <w:rPr>
                <w:rFonts w:ascii="Arial" w:hAnsi="Arial" w:cs="Arial"/>
                <w:b/>
                <w:sz w:val="24"/>
                <w:szCs w:val="24"/>
              </w:rPr>
              <w:t xml:space="preserve">4.Spelling </w:t>
            </w:r>
          </w:p>
        </w:tc>
        <w:tc>
          <w:tcPr>
            <w:tcW w:w="2968" w:type="dxa"/>
          </w:tcPr>
          <w:p w14:paraId="6BE8C818" w14:textId="400B9D08" w:rsidR="008A711E" w:rsidRPr="008A711E" w:rsidRDefault="008A711E" w:rsidP="008A711E">
            <w:pPr>
              <w:rPr>
                <w:rFonts w:ascii="Arial" w:hAnsi="Arial" w:cs="Arial"/>
                <w:sz w:val="20"/>
                <w:szCs w:val="20"/>
              </w:rPr>
            </w:pPr>
            <w:proofErr w:type="spellStart"/>
            <w:r>
              <w:rPr>
                <w:rFonts w:ascii="Arial" w:hAnsi="Arial" w:cs="Arial"/>
                <w:sz w:val="20"/>
                <w:szCs w:val="20"/>
              </w:rPr>
              <w:t>Jaela</w:t>
            </w:r>
            <w:proofErr w:type="spellEnd"/>
            <w:r>
              <w:rPr>
                <w:rFonts w:ascii="Arial" w:hAnsi="Arial" w:cs="Arial"/>
                <w:sz w:val="20"/>
                <w:szCs w:val="20"/>
              </w:rPr>
              <w:t xml:space="preserve"> demonstrated mastery of spelling in the Letter Name-Alphabetic stage. She correctly spelled the initial and final sounds, short vowel sounds, diagraphs and blends. </w:t>
            </w:r>
          </w:p>
        </w:tc>
        <w:tc>
          <w:tcPr>
            <w:tcW w:w="3406" w:type="dxa"/>
          </w:tcPr>
          <w:p w14:paraId="5C5126EB" w14:textId="7749BF85" w:rsidR="008A711E" w:rsidRPr="006267BE" w:rsidRDefault="008A711E" w:rsidP="008A711E">
            <w:pPr>
              <w:rPr>
                <w:rFonts w:ascii="Arial" w:hAnsi="Arial" w:cs="Arial"/>
                <w:sz w:val="20"/>
                <w:szCs w:val="20"/>
              </w:rPr>
            </w:pPr>
            <w:r>
              <w:rPr>
                <w:rFonts w:ascii="Arial" w:hAnsi="Arial" w:cs="Arial"/>
                <w:sz w:val="20"/>
                <w:szCs w:val="20"/>
              </w:rPr>
              <w:t xml:space="preserve">Spelling is an area of need for </w:t>
            </w:r>
            <w:proofErr w:type="spellStart"/>
            <w:r>
              <w:rPr>
                <w:rFonts w:ascii="Arial" w:hAnsi="Arial" w:cs="Arial"/>
                <w:sz w:val="20"/>
                <w:szCs w:val="20"/>
              </w:rPr>
              <w:t>Jaela</w:t>
            </w:r>
            <w:proofErr w:type="spellEnd"/>
            <w:r>
              <w:rPr>
                <w:rFonts w:ascii="Arial" w:hAnsi="Arial" w:cs="Arial"/>
                <w:sz w:val="20"/>
                <w:szCs w:val="20"/>
              </w:rPr>
              <w:t xml:space="preserve">. According to the Primary Spelling Inventory Feature Guide, </w:t>
            </w:r>
            <w:proofErr w:type="spellStart"/>
            <w:r>
              <w:rPr>
                <w:rFonts w:ascii="Arial" w:hAnsi="Arial" w:cs="Arial"/>
                <w:sz w:val="20"/>
                <w:szCs w:val="20"/>
              </w:rPr>
              <w:t>Jaela</w:t>
            </w:r>
            <w:proofErr w:type="spellEnd"/>
            <w:r>
              <w:rPr>
                <w:rFonts w:ascii="Arial" w:hAnsi="Arial" w:cs="Arial"/>
                <w:sz w:val="20"/>
                <w:szCs w:val="20"/>
              </w:rPr>
              <w:t xml:space="preserve"> is in the middle of the Within Word Pattern stage. However, at the end of 3</w:t>
            </w:r>
            <w:r w:rsidRPr="006267BE">
              <w:rPr>
                <w:rFonts w:ascii="Arial" w:hAnsi="Arial" w:cs="Arial"/>
                <w:sz w:val="20"/>
                <w:szCs w:val="20"/>
                <w:vertAlign w:val="superscript"/>
              </w:rPr>
              <w:t>rd</w:t>
            </w:r>
            <w:r>
              <w:rPr>
                <w:rFonts w:ascii="Arial" w:hAnsi="Arial" w:cs="Arial"/>
                <w:sz w:val="20"/>
                <w:szCs w:val="20"/>
              </w:rPr>
              <w:t xml:space="preserve"> grade, students should be in the early part of the Syllables and Affixes Stage. She specifically made more than 2 errors with common long vowels, such as -ai, other vowels, such as -</w:t>
            </w:r>
            <w:proofErr w:type="spellStart"/>
            <w:r>
              <w:rPr>
                <w:rFonts w:ascii="Arial" w:hAnsi="Arial" w:cs="Arial"/>
                <w:sz w:val="20"/>
                <w:szCs w:val="20"/>
              </w:rPr>
              <w:lastRenderedPageBreak/>
              <w:t>ou</w:t>
            </w:r>
            <w:proofErr w:type="spellEnd"/>
            <w:r>
              <w:rPr>
                <w:rFonts w:ascii="Arial" w:hAnsi="Arial" w:cs="Arial"/>
                <w:sz w:val="20"/>
                <w:szCs w:val="20"/>
              </w:rPr>
              <w:t xml:space="preserve"> or -aw, and inflected endings, such as -ed.</w:t>
            </w:r>
          </w:p>
        </w:tc>
      </w:tr>
      <w:tr w:rsidR="008A711E" w:rsidRPr="0040527A" w14:paraId="6C8CFEF1" w14:textId="77777777" w:rsidTr="00B537DE">
        <w:tc>
          <w:tcPr>
            <w:tcW w:w="2418" w:type="dxa"/>
          </w:tcPr>
          <w:p w14:paraId="29FDA9B3" w14:textId="77777777" w:rsidR="008A711E" w:rsidRPr="0040527A" w:rsidRDefault="008A711E" w:rsidP="008A711E">
            <w:pPr>
              <w:rPr>
                <w:rFonts w:ascii="Arial" w:hAnsi="Arial" w:cs="Arial"/>
                <w:b/>
                <w:sz w:val="24"/>
                <w:szCs w:val="24"/>
              </w:rPr>
            </w:pPr>
            <w:r>
              <w:rPr>
                <w:rFonts w:ascii="Arial" w:hAnsi="Arial" w:cs="Arial"/>
                <w:b/>
                <w:sz w:val="24"/>
                <w:szCs w:val="24"/>
              </w:rPr>
              <w:lastRenderedPageBreak/>
              <w:t xml:space="preserve">5.Fluency </w:t>
            </w:r>
          </w:p>
        </w:tc>
        <w:tc>
          <w:tcPr>
            <w:tcW w:w="2968" w:type="dxa"/>
          </w:tcPr>
          <w:p w14:paraId="0363F074" w14:textId="520C6AE0" w:rsidR="008A711E" w:rsidRPr="008A711E" w:rsidRDefault="008A711E" w:rsidP="008A711E">
            <w:pPr>
              <w:rPr>
                <w:rFonts w:ascii="Arial" w:hAnsi="Arial" w:cs="Arial"/>
                <w:sz w:val="20"/>
                <w:szCs w:val="20"/>
              </w:rPr>
            </w:pPr>
            <w:proofErr w:type="spellStart"/>
            <w:r>
              <w:rPr>
                <w:rFonts w:ascii="Arial" w:hAnsi="Arial" w:cs="Arial"/>
                <w:sz w:val="20"/>
                <w:szCs w:val="20"/>
              </w:rPr>
              <w:t>Jaela</w:t>
            </w:r>
            <w:proofErr w:type="spellEnd"/>
            <w:r>
              <w:rPr>
                <w:rFonts w:ascii="Arial" w:hAnsi="Arial" w:cs="Arial"/>
                <w:sz w:val="20"/>
                <w:szCs w:val="20"/>
              </w:rPr>
              <w:t xml:space="preserve"> demonstrated that she could read accurately, only making </w:t>
            </w:r>
            <w:proofErr w:type="gramStart"/>
            <w:r>
              <w:rPr>
                <w:rFonts w:ascii="Arial" w:hAnsi="Arial" w:cs="Arial"/>
                <w:sz w:val="20"/>
                <w:szCs w:val="20"/>
              </w:rPr>
              <w:t>7 word</w:t>
            </w:r>
            <w:proofErr w:type="gramEnd"/>
            <w:r>
              <w:rPr>
                <w:rFonts w:ascii="Arial" w:hAnsi="Arial" w:cs="Arial"/>
                <w:sz w:val="20"/>
                <w:szCs w:val="20"/>
              </w:rPr>
              <w:t xml:space="preserve"> errors. This means that a strength of hers is decoding grade 3 words, which was demonstrated on the San Diego Quick Assessment as well. </w:t>
            </w:r>
          </w:p>
        </w:tc>
        <w:tc>
          <w:tcPr>
            <w:tcW w:w="3406" w:type="dxa"/>
          </w:tcPr>
          <w:p w14:paraId="2C0C3D00" w14:textId="6D722712" w:rsidR="008A711E" w:rsidRPr="00105E7D" w:rsidRDefault="008A711E" w:rsidP="008A711E">
            <w:pPr>
              <w:rPr>
                <w:rFonts w:ascii="Arial" w:hAnsi="Arial" w:cs="Arial"/>
                <w:sz w:val="20"/>
                <w:szCs w:val="20"/>
              </w:rPr>
            </w:pPr>
            <w:proofErr w:type="spellStart"/>
            <w:r>
              <w:rPr>
                <w:rFonts w:ascii="Arial" w:hAnsi="Arial" w:cs="Arial"/>
                <w:sz w:val="20"/>
                <w:szCs w:val="20"/>
              </w:rPr>
              <w:t>Jaela’s</w:t>
            </w:r>
            <w:proofErr w:type="spellEnd"/>
            <w:r>
              <w:rPr>
                <w:rFonts w:ascii="Arial" w:hAnsi="Arial" w:cs="Arial"/>
                <w:sz w:val="20"/>
                <w:szCs w:val="20"/>
              </w:rPr>
              <w:t xml:space="preserve"> fluency is an area of need. While she comprehended the grade 3 Oral-Fiction passage and only made </w:t>
            </w:r>
            <w:proofErr w:type="gramStart"/>
            <w:r>
              <w:rPr>
                <w:rFonts w:ascii="Arial" w:hAnsi="Arial" w:cs="Arial"/>
                <w:sz w:val="20"/>
                <w:szCs w:val="20"/>
              </w:rPr>
              <w:t>7 word</w:t>
            </w:r>
            <w:proofErr w:type="gramEnd"/>
            <w:r>
              <w:rPr>
                <w:rFonts w:ascii="Arial" w:hAnsi="Arial" w:cs="Arial"/>
                <w:sz w:val="20"/>
                <w:szCs w:val="20"/>
              </w:rPr>
              <w:t xml:space="preserve"> errors, she only read 96 words per minute. Students should be reading 115 words per minute by the end of third grade. While </w:t>
            </w:r>
            <w:proofErr w:type="spellStart"/>
            <w:r>
              <w:rPr>
                <w:rFonts w:ascii="Arial" w:hAnsi="Arial" w:cs="Arial"/>
                <w:sz w:val="20"/>
                <w:szCs w:val="20"/>
              </w:rPr>
              <w:t>Jaela</w:t>
            </w:r>
            <w:proofErr w:type="spellEnd"/>
            <w:r>
              <w:rPr>
                <w:rFonts w:ascii="Arial" w:hAnsi="Arial" w:cs="Arial"/>
                <w:sz w:val="20"/>
                <w:szCs w:val="20"/>
              </w:rPr>
              <w:t xml:space="preserve"> seems to be an accurate reader, she could improve on her efficiency and rate at which she reads. </w:t>
            </w:r>
          </w:p>
        </w:tc>
      </w:tr>
      <w:tr w:rsidR="008A711E" w:rsidRPr="0040527A" w14:paraId="6DDC15B0" w14:textId="77777777" w:rsidTr="00B537DE">
        <w:tc>
          <w:tcPr>
            <w:tcW w:w="2418" w:type="dxa"/>
          </w:tcPr>
          <w:p w14:paraId="781D4A80" w14:textId="77777777" w:rsidR="008A711E" w:rsidRPr="0040527A" w:rsidRDefault="008A711E" w:rsidP="008A711E">
            <w:pPr>
              <w:rPr>
                <w:rFonts w:ascii="Arial" w:hAnsi="Arial" w:cs="Arial"/>
                <w:b/>
                <w:sz w:val="24"/>
                <w:szCs w:val="24"/>
              </w:rPr>
            </w:pPr>
            <w:r>
              <w:rPr>
                <w:rFonts w:ascii="Arial" w:hAnsi="Arial" w:cs="Arial"/>
                <w:b/>
                <w:sz w:val="24"/>
                <w:szCs w:val="24"/>
              </w:rPr>
              <w:t xml:space="preserve">6.Comprehension </w:t>
            </w:r>
          </w:p>
        </w:tc>
        <w:tc>
          <w:tcPr>
            <w:tcW w:w="2968" w:type="dxa"/>
          </w:tcPr>
          <w:p w14:paraId="16C00085" w14:textId="7D729778" w:rsidR="008A711E" w:rsidRPr="004C2B19" w:rsidRDefault="008A711E" w:rsidP="008A711E">
            <w:pPr>
              <w:rPr>
                <w:rFonts w:ascii="Arial" w:hAnsi="Arial" w:cs="Arial"/>
                <w:sz w:val="20"/>
                <w:szCs w:val="20"/>
              </w:rPr>
            </w:pPr>
            <w:proofErr w:type="spellStart"/>
            <w:r>
              <w:rPr>
                <w:rFonts w:ascii="Arial" w:hAnsi="Arial" w:cs="Arial"/>
                <w:sz w:val="20"/>
                <w:szCs w:val="20"/>
              </w:rPr>
              <w:t>Jaela</w:t>
            </w:r>
            <w:proofErr w:type="spellEnd"/>
            <w:r>
              <w:rPr>
                <w:rFonts w:ascii="Arial" w:hAnsi="Arial" w:cs="Arial"/>
                <w:sz w:val="20"/>
                <w:szCs w:val="20"/>
              </w:rPr>
              <w:t xml:space="preserve"> demonstrated that comprehension was a strength. She answered 9/10 comprehension questions correctly, meaning that she comprehended 90% of what she read. She missed one literal question, however, answered 2 literal, one vocabulary and one interpretive question correctly. This means that she is at an independent level for grade 3 passages. </w:t>
            </w:r>
          </w:p>
        </w:tc>
        <w:tc>
          <w:tcPr>
            <w:tcW w:w="3406" w:type="dxa"/>
          </w:tcPr>
          <w:p w14:paraId="5EE0B712" w14:textId="140DF69A" w:rsidR="008A711E" w:rsidRPr="0040527A" w:rsidRDefault="008A711E" w:rsidP="008A711E">
            <w:pPr>
              <w:rPr>
                <w:rFonts w:ascii="Arial" w:hAnsi="Arial" w:cs="Arial"/>
                <w:b/>
                <w:sz w:val="24"/>
                <w:szCs w:val="24"/>
              </w:rPr>
            </w:pPr>
            <w:r>
              <w:rPr>
                <w:rFonts w:ascii="Arial" w:hAnsi="Arial" w:cs="Arial"/>
                <w:sz w:val="20"/>
                <w:szCs w:val="20"/>
              </w:rPr>
              <w:t>This was n</w:t>
            </w:r>
            <w:r w:rsidRPr="00B537DE">
              <w:rPr>
                <w:rFonts w:ascii="Arial" w:hAnsi="Arial" w:cs="Arial"/>
                <w:sz w:val="20"/>
                <w:szCs w:val="20"/>
              </w:rPr>
              <w:t>ot an area of need</w:t>
            </w:r>
            <w:r>
              <w:rPr>
                <w:rFonts w:ascii="Arial" w:hAnsi="Arial" w:cs="Arial"/>
                <w:sz w:val="20"/>
                <w:szCs w:val="20"/>
              </w:rPr>
              <w:t xml:space="preserve"> as she comprehended 90% of what she read.</w:t>
            </w:r>
          </w:p>
        </w:tc>
      </w:tr>
      <w:tr w:rsidR="008A711E" w:rsidRPr="00A34CB1" w14:paraId="6CD57541" w14:textId="77777777" w:rsidTr="00B537DE">
        <w:tc>
          <w:tcPr>
            <w:tcW w:w="2418" w:type="dxa"/>
          </w:tcPr>
          <w:p w14:paraId="2F38ED36" w14:textId="77777777" w:rsidR="008A711E" w:rsidRPr="00A34CB1" w:rsidRDefault="008A711E" w:rsidP="008A711E">
            <w:pPr>
              <w:rPr>
                <w:rFonts w:ascii="Arial" w:hAnsi="Arial" w:cs="Arial"/>
                <w:b/>
                <w:color w:val="000000" w:themeColor="text1"/>
                <w:sz w:val="24"/>
                <w:szCs w:val="24"/>
              </w:rPr>
            </w:pPr>
            <w:r w:rsidRPr="00A34CB1">
              <w:rPr>
                <w:rFonts w:ascii="Arial" w:hAnsi="Arial" w:cs="Arial"/>
                <w:b/>
                <w:color w:val="000000" w:themeColor="text1"/>
                <w:sz w:val="24"/>
                <w:szCs w:val="24"/>
              </w:rPr>
              <w:t xml:space="preserve">7. Writing </w:t>
            </w:r>
          </w:p>
        </w:tc>
        <w:tc>
          <w:tcPr>
            <w:tcW w:w="2968" w:type="dxa"/>
          </w:tcPr>
          <w:p w14:paraId="35F0F63A" w14:textId="76CC92D3" w:rsidR="008A711E" w:rsidRPr="008A711E" w:rsidRDefault="008A711E" w:rsidP="008A711E">
            <w:pPr>
              <w:rPr>
                <w:rFonts w:ascii="Arial" w:hAnsi="Arial" w:cs="Arial"/>
                <w:color w:val="000000" w:themeColor="text1"/>
                <w:sz w:val="20"/>
                <w:szCs w:val="20"/>
              </w:rPr>
            </w:pPr>
            <w:proofErr w:type="spellStart"/>
            <w:r>
              <w:rPr>
                <w:rFonts w:ascii="Arial" w:hAnsi="Arial" w:cs="Arial"/>
                <w:color w:val="000000" w:themeColor="text1"/>
                <w:sz w:val="20"/>
                <w:szCs w:val="20"/>
              </w:rPr>
              <w:t>Jaela</w:t>
            </w:r>
            <w:proofErr w:type="spellEnd"/>
            <w:r>
              <w:rPr>
                <w:rFonts w:ascii="Arial" w:hAnsi="Arial" w:cs="Arial"/>
                <w:color w:val="000000" w:themeColor="text1"/>
                <w:sz w:val="20"/>
                <w:szCs w:val="20"/>
              </w:rPr>
              <w:t xml:space="preserve"> made use of transition words to guide her writing, such as first, then and last. Because of these words, her writing was organized and easy to follow. </w:t>
            </w:r>
          </w:p>
        </w:tc>
        <w:tc>
          <w:tcPr>
            <w:tcW w:w="3406" w:type="dxa"/>
          </w:tcPr>
          <w:p w14:paraId="7822DF17" w14:textId="0F757E50" w:rsidR="008A711E" w:rsidRPr="002F132F" w:rsidRDefault="008A711E" w:rsidP="008A711E">
            <w:pPr>
              <w:rPr>
                <w:rFonts w:ascii="Arial" w:hAnsi="Arial" w:cs="Arial"/>
                <w:color w:val="000000" w:themeColor="text1"/>
                <w:sz w:val="20"/>
                <w:szCs w:val="20"/>
              </w:rPr>
            </w:pPr>
            <w:proofErr w:type="spellStart"/>
            <w:r>
              <w:rPr>
                <w:rFonts w:ascii="Arial" w:hAnsi="Arial" w:cs="Arial"/>
                <w:color w:val="000000" w:themeColor="text1"/>
                <w:sz w:val="20"/>
                <w:szCs w:val="20"/>
              </w:rPr>
              <w:t>Jaela’s</w:t>
            </w:r>
            <w:proofErr w:type="spellEnd"/>
            <w:r>
              <w:rPr>
                <w:rFonts w:ascii="Arial" w:hAnsi="Arial" w:cs="Arial"/>
                <w:color w:val="000000" w:themeColor="text1"/>
                <w:sz w:val="20"/>
                <w:szCs w:val="20"/>
              </w:rPr>
              <w:t xml:space="preserve"> writing sample indicates that writing is an area of need. Specifically, she had 3 run on sentences in her paragraph, omitting periods and commas when needed. </w:t>
            </w:r>
          </w:p>
        </w:tc>
      </w:tr>
    </w:tbl>
    <w:p w14:paraId="54004136" w14:textId="77777777" w:rsidR="00462342" w:rsidRPr="00A34CB1" w:rsidRDefault="00462342" w:rsidP="00462342">
      <w:pPr>
        <w:spacing w:after="0"/>
        <w:rPr>
          <w:rFonts w:ascii="Arial" w:hAnsi="Arial" w:cs="Arial"/>
          <w:b/>
          <w:color w:val="000000" w:themeColor="text1"/>
          <w:sz w:val="24"/>
          <w:szCs w:val="24"/>
        </w:rPr>
      </w:pPr>
    </w:p>
    <w:p w14:paraId="28D2A589" w14:textId="77777777" w:rsidR="00462342" w:rsidRPr="00A34CB1" w:rsidRDefault="00462342" w:rsidP="00462342">
      <w:pPr>
        <w:spacing w:after="0"/>
        <w:rPr>
          <w:rFonts w:ascii="Arial" w:hAnsi="Arial" w:cs="Arial"/>
          <w:b/>
          <w:color w:val="000000" w:themeColor="text1"/>
          <w:sz w:val="24"/>
          <w:szCs w:val="24"/>
        </w:rPr>
      </w:pPr>
    </w:p>
    <w:p w14:paraId="34254858" w14:textId="49B4DF46" w:rsidR="00462342" w:rsidRPr="00A34CB1" w:rsidRDefault="00462342" w:rsidP="00A34CB1">
      <w:pPr>
        <w:pStyle w:val="TOAHeading"/>
        <w:numPr>
          <w:ilvl w:val="0"/>
          <w:numId w:val="2"/>
        </w:numPr>
        <w:tabs>
          <w:tab w:val="clear" w:pos="9360"/>
        </w:tabs>
        <w:suppressAutoHyphens w:val="0"/>
        <w:rPr>
          <w:rFonts w:ascii="Arial" w:hAnsi="Arial" w:cs="Arial"/>
          <w:b/>
          <w:color w:val="000000" w:themeColor="text1"/>
          <w:sz w:val="24"/>
        </w:rPr>
      </w:pPr>
      <w:r w:rsidRPr="00A34CB1">
        <w:rPr>
          <w:rFonts w:ascii="Arial" w:hAnsi="Arial" w:cs="Arial"/>
          <w:b/>
          <w:color w:val="000000" w:themeColor="text1"/>
          <w:sz w:val="24"/>
        </w:rPr>
        <w:t>PROPOSED GOALS</w:t>
      </w:r>
    </w:p>
    <w:p w14:paraId="15552E10" w14:textId="77777777" w:rsidR="00462342" w:rsidRPr="00EA773D" w:rsidRDefault="00462342" w:rsidP="00462342">
      <w:pPr>
        <w:pStyle w:val="ListParagraph"/>
        <w:ind w:left="0"/>
        <w:rPr>
          <w:rFonts w:ascii="Arial" w:hAnsi="Arial" w:cs="Arial"/>
          <w:color w:val="000000" w:themeColor="text1"/>
          <w:sz w:val="24"/>
          <w:szCs w:val="24"/>
        </w:rPr>
      </w:pPr>
      <w:r w:rsidRPr="00EA773D">
        <w:rPr>
          <w:rFonts w:ascii="Arial" w:hAnsi="Arial" w:cs="Arial"/>
          <w:color w:val="000000" w:themeColor="text1"/>
          <w:sz w:val="24"/>
          <w:szCs w:val="24"/>
        </w:rPr>
        <w:t xml:space="preserve">Write goals for each of the child’s areas of need. </w:t>
      </w:r>
    </w:p>
    <w:p w14:paraId="7FD4EA55" w14:textId="77777777" w:rsidR="00462342" w:rsidRPr="00EA773D" w:rsidRDefault="00462342" w:rsidP="00462342">
      <w:pPr>
        <w:pStyle w:val="ListParagraph"/>
        <w:ind w:left="0"/>
        <w:rPr>
          <w:rFonts w:ascii="Arial" w:hAnsi="Arial" w:cs="Arial"/>
          <w:color w:val="000000" w:themeColor="text1"/>
          <w:sz w:val="24"/>
          <w:szCs w:val="24"/>
        </w:rPr>
      </w:pPr>
      <w:r w:rsidRPr="00EA773D">
        <w:rPr>
          <w:rFonts w:ascii="Arial" w:hAnsi="Arial" w:cs="Arial"/>
          <w:color w:val="000000" w:themeColor="text1"/>
          <w:sz w:val="24"/>
          <w:szCs w:val="24"/>
        </w:rPr>
        <w:t>The goals should link to the Common Core State Standards whenever possible.</w:t>
      </w:r>
    </w:p>
    <w:tbl>
      <w:tblPr>
        <w:tblStyle w:val="TableGrid"/>
        <w:tblW w:w="0" w:type="auto"/>
        <w:tblInd w:w="720" w:type="dxa"/>
        <w:tblLook w:val="04A0" w:firstRow="1" w:lastRow="0" w:firstColumn="1" w:lastColumn="0" w:noHBand="0" w:noVBand="1"/>
      </w:tblPr>
      <w:tblGrid>
        <w:gridCol w:w="5732"/>
        <w:gridCol w:w="2898"/>
      </w:tblGrid>
      <w:tr w:rsidR="00462342" w:rsidRPr="0040527A" w14:paraId="0FE5111E" w14:textId="77777777" w:rsidTr="00B537DE">
        <w:tc>
          <w:tcPr>
            <w:tcW w:w="5732" w:type="dxa"/>
          </w:tcPr>
          <w:p w14:paraId="262ECCDF" w14:textId="77777777" w:rsidR="00462342" w:rsidRPr="0040527A" w:rsidRDefault="00462342" w:rsidP="00462342">
            <w:pPr>
              <w:pStyle w:val="ListParagraph"/>
              <w:numPr>
                <w:ilvl w:val="0"/>
                <w:numId w:val="5"/>
              </w:numPr>
              <w:ind w:left="0"/>
              <w:rPr>
                <w:rFonts w:ascii="Arial" w:hAnsi="Arial" w:cs="Arial"/>
                <w:b/>
                <w:i/>
                <w:sz w:val="24"/>
                <w:szCs w:val="24"/>
              </w:rPr>
            </w:pPr>
            <w:r w:rsidRPr="0040527A">
              <w:rPr>
                <w:rFonts w:ascii="Arial" w:hAnsi="Arial" w:cs="Arial"/>
                <w:b/>
                <w:i/>
                <w:sz w:val="24"/>
                <w:szCs w:val="24"/>
              </w:rPr>
              <w:t xml:space="preserve">Goals required for the following 2 areas:  </w:t>
            </w:r>
          </w:p>
        </w:tc>
        <w:tc>
          <w:tcPr>
            <w:tcW w:w="2898" w:type="dxa"/>
          </w:tcPr>
          <w:p w14:paraId="6C764294" w14:textId="77777777" w:rsidR="00462342" w:rsidRPr="0040527A" w:rsidRDefault="00462342" w:rsidP="00D9313B">
            <w:pPr>
              <w:pStyle w:val="ListParagraph"/>
              <w:ind w:left="0"/>
              <w:rPr>
                <w:rFonts w:ascii="Arial" w:hAnsi="Arial" w:cs="Arial"/>
                <w:b/>
                <w:i/>
                <w:sz w:val="24"/>
                <w:szCs w:val="24"/>
              </w:rPr>
            </w:pPr>
            <w:r w:rsidRPr="0040527A">
              <w:rPr>
                <w:rFonts w:ascii="Arial" w:hAnsi="Arial" w:cs="Arial"/>
                <w:b/>
                <w:i/>
                <w:sz w:val="24"/>
                <w:szCs w:val="24"/>
              </w:rPr>
              <w:t>Common Core standard</w:t>
            </w:r>
          </w:p>
        </w:tc>
      </w:tr>
      <w:tr w:rsidR="00462342" w:rsidRPr="0040527A" w14:paraId="2976C108" w14:textId="77777777" w:rsidTr="00B537DE">
        <w:tc>
          <w:tcPr>
            <w:tcW w:w="5732" w:type="dxa"/>
          </w:tcPr>
          <w:p w14:paraId="61CE6E5C" w14:textId="77777777" w:rsidR="00462342" w:rsidRPr="0040527A" w:rsidRDefault="00462342" w:rsidP="00462342">
            <w:pPr>
              <w:pStyle w:val="ListParagraph"/>
              <w:numPr>
                <w:ilvl w:val="0"/>
                <w:numId w:val="4"/>
              </w:numPr>
              <w:ind w:left="0"/>
              <w:rPr>
                <w:rFonts w:ascii="Arial" w:hAnsi="Arial" w:cs="Arial"/>
                <w:b/>
                <w:i/>
                <w:sz w:val="24"/>
                <w:szCs w:val="24"/>
              </w:rPr>
            </w:pPr>
            <w:r w:rsidRPr="0040527A">
              <w:rPr>
                <w:rFonts w:ascii="Arial" w:hAnsi="Arial" w:cs="Arial"/>
                <w:b/>
                <w:i/>
                <w:sz w:val="24"/>
                <w:szCs w:val="24"/>
              </w:rPr>
              <w:t xml:space="preserve">Interest &amp; motivation </w:t>
            </w:r>
          </w:p>
        </w:tc>
        <w:tc>
          <w:tcPr>
            <w:tcW w:w="2898" w:type="dxa"/>
          </w:tcPr>
          <w:p w14:paraId="476C9DAE" w14:textId="3BB0A339" w:rsidR="00462342" w:rsidRPr="00135F86" w:rsidRDefault="008A7923" w:rsidP="00D9313B">
            <w:pPr>
              <w:pStyle w:val="ListParagraph"/>
              <w:ind w:left="0"/>
              <w:rPr>
                <w:rFonts w:ascii="Arial" w:hAnsi="Arial" w:cs="Arial"/>
                <w:sz w:val="20"/>
                <w:szCs w:val="20"/>
              </w:rPr>
            </w:pPr>
            <w:r>
              <w:rPr>
                <w:rFonts w:ascii="Arial" w:hAnsi="Arial" w:cs="Arial"/>
                <w:sz w:val="20"/>
                <w:szCs w:val="20"/>
              </w:rPr>
              <w:t xml:space="preserve">Considering that </w:t>
            </w:r>
            <w:proofErr w:type="spellStart"/>
            <w:r>
              <w:rPr>
                <w:rFonts w:ascii="Arial" w:hAnsi="Arial" w:cs="Arial"/>
                <w:sz w:val="20"/>
                <w:szCs w:val="20"/>
              </w:rPr>
              <w:t>Jaela</w:t>
            </w:r>
            <w:proofErr w:type="spellEnd"/>
            <w:r>
              <w:rPr>
                <w:rFonts w:ascii="Arial" w:hAnsi="Arial" w:cs="Arial"/>
                <w:sz w:val="20"/>
                <w:szCs w:val="20"/>
              </w:rPr>
              <w:t xml:space="preserve"> already enjoys reading, a goal for </w:t>
            </w:r>
            <w:proofErr w:type="spellStart"/>
            <w:r>
              <w:rPr>
                <w:rFonts w:ascii="Arial" w:hAnsi="Arial" w:cs="Arial"/>
                <w:sz w:val="20"/>
                <w:szCs w:val="20"/>
              </w:rPr>
              <w:t>Jaela</w:t>
            </w:r>
            <w:proofErr w:type="spellEnd"/>
            <w:r>
              <w:rPr>
                <w:rFonts w:ascii="Arial" w:hAnsi="Arial" w:cs="Arial"/>
                <w:sz w:val="20"/>
                <w:szCs w:val="20"/>
              </w:rPr>
              <w:t xml:space="preserve"> would be to continue reading over the Summer. She might be interested in </w:t>
            </w:r>
            <w:r>
              <w:rPr>
                <w:rFonts w:ascii="Arial" w:hAnsi="Arial" w:cs="Arial"/>
                <w:sz w:val="20"/>
                <w:szCs w:val="20"/>
              </w:rPr>
              <w:lastRenderedPageBreak/>
              <w:t xml:space="preserve">books such as “Judy Moody,” or continuing to read books from “The Baby Sitter’s Club” collection. </w:t>
            </w:r>
            <w:proofErr w:type="spellStart"/>
            <w:r>
              <w:rPr>
                <w:rFonts w:ascii="Arial" w:hAnsi="Arial" w:cs="Arial"/>
                <w:sz w:val="20"/>
                <w:szCs w:val="20"/>
              </w:rPr>
              <w:t>Jaela</w:t>
            </w:r>
            <w:proofErr w:type="spellEnd"/>
            <w:r>
              <w:rPr>
                <w:rFonts w:ascii="Arial" w:hAnsi="Arial" w:cs="Arial"/>
                <w:sz w:val="20"/>
                <w:szCs w:val="20"/>
              </w:rPr>
              <w:t xml:space="preserve"> could set a goal of reading 15-20 minutes per day and write a brief reflection on what she has read each day. </w:t>
            </w:r>
          </w:p>
          <w:p w14:paraId="2CEA0962" w14:textId="77777777" w:rsidR="00462342" w:rsidRPr="0040527A" w:rsidRDefault="00462342" w:rsidP="00D9313B">
            <w:pPr>
              <w:pStyle w:val="ListParagraph"/>
              <w:ind w:left="0"/>
              <w:rPr>
                <w:rFonts w:ascii="Arial" w:hAnsi="Arial" w:cs="Arial"/>
                <w:b/>
                <w:i/>
                <w:sz w:val="24"/>
                <w:szCs w:val="24"/>
              </w:rPr>
            </w:pPr>
          </w:p>
        </w:tc>
      </w:tr>
      <w:tr w:rsidR="00462342" w:rsidRPr="0040527A" w14:paraId="438BB8E7" w14:textId="77777777" w:rsidTr="00B537DE">
        <w:tc>
          <w:tcPr>
            <w:tcW w:w="5732" w:type="dxa"/>
          </w:tcPr>
          <w:p w14:paraId="4BD80DDF" w14:textId="77777777" w:rsidR="00462342" w:rsidRPr="0040527A" w:rsidRDefault="00462342" w:rsidP="00462342">
            <w:pPr>
              <w:pStyle w:val="ListParagraph"/>
              <w:numPr>
                <w:ilvl w:val="0"/>
                <w:numId w:val="4"/>
              </w:numPr>
              <w:ind w:left="0"/>
              <w:rPr>
                <w:rFonts w:ascii="Arial" w:hAnsi="Arial" w:cs="Arial"/>
                <w:b/>
                <w:i/>
                <w:sz w:val="24"/>
                <w:szCs w:val="24"/>
              </w:rPr>
            </w:pPr>
            <w:r w:rsidRPr="0040527A">
              <w:rPr>
                <w:rFonts w:ascii="Arial" w:hAnsi="Arial" w:cs="Arial"/>
                <w:b/>
                <w:i/>
                <w:sz w:val="24"/>
                <w:szCs w:val="24"/>
              </w:rPr>
              <w:lastRenderedPageBreak/>
              <w:t xml:space="preserve">Comprehension </w:t>
            </w:r>
          </w:p>
        </w:tc>
        <w:tc>
          <w:tcPr>
            <w:tcW w:w="2898" w:type="dxa"/>
          </w:tcPr>
          <w:p w14:paraId="3A99062B" w14:textId="1079AEE6" w:rsidR="00462342" w:rsidRPr="00B167EF" w:rsidRDefault="00B167EF" w:rsidP="00D9313B">
            <w:pPr>
              <w:pStyle w:val="ListParagraph"/>
              <w:ind w:left="0"/>
              <w:rPr>
                <w:rFonts w:ascii="Arial" w:hAnsi="Arial" w:cs="Arial"/>
                <w:sz w:val="20"/>
                <w:szCs w:val="20"/>
              </w:rPr>
            </w:pPr>
            <w:proofErr w:type="spellStart"/>
            <w:r>
              <w:rPr>
                <w:rFonts w:ascii="Arial" w:hAnsi="Arial" w:cs="Arial"/>
                <w:sz w:val="20"/>
                <w:szCs w:val="20"/>
              </w:rPr>
              <w:t>Jaela</w:t>
            </w:r>
            <w:proofErr w:type="spellEnd"/>
            <w:r>
              <w:rPr>
                <w:rFonts w:ascii="Arial" w:hAnsi="Arial" w:cs="Arial"/>
                <w:sz w:val="20"/>
                <w:szCs w:val="20"/>
              </w:rPr>
              <w:t xml:space="preserve"> demonstrated that she was at grade level for her comprehension skills, earning 9/10 points on the comprehension questions. However, she could challenge herself in this area by integrating this knowledge. One Common Core Standard for third grade students is that students will be able to explain how specific aspects of a text’s illustrations contribute to what is conveyed by the words in a story (CCSS.ELA-LITERACY.RL.3.7.). </w:t>
            </w:r>
            <w:proofErr w:type="spellStart"/>
            <w:r>
              <w:rPr>
                <w:rFonts w:ascii="Arial" w:hAnsi="Arial" w:cs="Arial"/>
                <w:sz w:val="20"/>
                <w:szCs w:val="20"/>
              </w:rPr>
              <w:t>Jaela</w:t>
            </w:r>
            <w:proofErr w:type="spellEnd"/>
            <w:r>
              <w:rPr>
                <w:rFonts w:ascii="Arial" w:hAnsi="Arial" w:cs="Arial"/>
                <w:sz w:val="20"/>
                <w:szCs w:val="20"/>
              </w:rPr>
              <w:t xml:space="preserve"> could focus on how the illustrations in the book she is reading create mood or emphasize aspects of a character or setting. </w:t>
            </w:r>
          </w:p>
          <w:p w14:paraId="1B8E7784" w14:textId="77777777" w:rsidR="00462342" w:rsidRPr="0040527A" w:rsidRDefault="00462342" w:rsidP="00D9313B">
            <w:pPr>
              <w:pStyle w:val="ListParagraph"/>
              <w:ind w:left="0"/>
              <w:rPr>
                <w:rFonts w:ascii="Arial" w:hAnsi="Arial" w:cs="Arial"/>
                <w:b/>
                <w:i/>
                <w:sz w:val="24"/>
                <w:szCs w:val="24"/>
              </w:rPr>
            </w:pPr>
          </w:p>
        </w:tc>
      </w:tr>
      <w:tr w:rsidR="00462342" w:rsidRPr="0040527A" w14:paraId="7D5BA5A1" w14:textId="77777777" w:rsidTr="00B537DE">
        <w:tc>
          <w:tcPr>
            <w:tcW w:w="8630" w:type="dxa"/>
            <w:gridSpan w:val="2"/>
          </w:tcPr>
          <w:p w14:paraId="6241475D" w14:textId="77777777" w:rsidR="00462342" w:rsidRPr="0040527A" w:rsidRDefault="00462342" w:rsidP="00D9313B">
            <w:pPr>
              <w:pStyle w:val="ListParagraph"/>
              <w:ind w:left="0"/>
              <w:rPr>
                <w:rFonts w:ascii="Arial" w:hAnsi="Arial" w:cs="Arial"/>
                <w:b/>
                <w:i/>
                <w:sz w:val="24"/>
                <w:szCs w:val="24"/>
              </w:rPr>
            </w:pPr>
            <w:r w:rsidRPr="0040527A">
              <w:rPr>
                <w:rFonts w:ascii="Arial" w:hAnsi="Arial" w:cs="Arial"/>
                <w:b/>
                <w:i/>
                <w:sz w:val="24"/>
                <w:szCs w:val="24"/>
              </w:rPr>
              <w:t>Include goals for the following if they are areas of need</w:t>
            </w:r>
          </w:p>
        </w:tc>
      </w:tr>
      <w:tr w:rsidR="00462342" w:rsidRPr="0040527A" w14:paraId="41A220A0" w14:textId="77777777" w:rsidTr="00B537DE">
        <w:tc>
          <w:tcPr>
            <w:tcW w:w="5732" w:type="dxa"/>
          </w:tcPr>
          <w:p w14:paraId="3FEE1271" w14:textId="77777777" w:rsidR="00462342" w:rsidRPr="0040527A" w:rsidRDefault="00462342" w:rsidP="00462342">
            <w:pPr>
              <w:pStyle w:val="ListParagraph"/>
              <w:numPr>
                <w:ilvl w:val="0"/>
                <w:numId w:val="6"/>
              </w:numPr>
              <w:ind w:left="0"/>
              <w:rPr>
                <w:rFonts w:ascii="Arial" w:hAnsi="Arial" w:cs="Arial"/>
                <w:b/>
                <w:sz w:val="24"/>
                <w:szCs w:val="24"/>
              </w:rPr>
            </w:pPr>
            <w:r w:rsidRPr="0040527A">
              <w:rPr>
                <w:rFonts w:ascii="Arial" w:hAnsi="Arial" w:cs="Arial"/>
                <w:b/>
                <w:sz w:val="24"/>
                <w:szCs w:val="24"/>
              </w:rPr>
              <w:t xml:space="preserve">Phonemic awareness </w:t>
            </w:r>
          </w:p>
        </w:tc>
        <w:tc>
          <w:tcPr>
            <w:tcW w:w="2898" w:type="dxa"/>
          </w:tcPr>
          <w:p w14:paraId="2B4643C2" w14:textId="5BC237D2" w:rsidR="00462342" w:rsidRPr="0006548B" w:rsidRDefault="00840A77" w:rsidP="00D9313B">
            <w:pPr>
              <w:pStyle w:val="ListParagraph"/>
              <w:ind w:left="0"/>
              <w:rPr>
                <w:rFonts w:ascii="Arial" w:hAnsi="Arial" w:cs="Arial"/>
                <w:sz w:val="20"/>
                <w:szCs w:val="20"/>
              </w:rPr>
            </w:pPr>
            <w:r>
              <w:rPr>
                <w:rFonts w:ascii="Arial" w:hAnsi="Arial" w:cs="Arial"/>
                <w:sz w:val="20"/>
                <w:szCs w:val="20"/>
              </w:rPr>
              <w:t xml:space="preserve">According to the CCSS, isolating initial, medial vowel and final sounds is a </w:t>
            </w:r>
            <w:proofErr w:type="gramStart"/>
            <w:r>
              <w:rPr>
                <w:rFonts w:ascii="Arial" w:hAnsi="Arial" w:cs="Arial"/>
                <w:sz w:val="20"/>
                <w:szCs w:val="20"/>
              </w:rPr>
              <w:t>first grade</w:t>
            </w:r>
            <w:proofErr w:type="gramEnd"/>
            <w:r>
              <w:rPr>
                <w:rFonts w:ascii="Arial" w:hAnsi="Arial" w:cs="Arial"/>
                <w:sz w:val="20"/>
                <w:szCs w:val="20"/>
              </w:rPr>
              <w:t xml:space="preserve"> phonological awareness standard, specifically standard CCSS.ELA-LITERACY.RF.12C. Since </w:t>
            </w:r>
            <w:proofErr w:type="spellStart"/>
            <w:r>
              <w:rPr>
                <w:rFonts w:ascii="Arial" w:hAnsi="Arial" w:cs="Arial"/>
                <w:sz w:val="20"/>
                <w:szCs w:val="20"/>
              </w:rPr>
              <w:t>Jaela</w:t>
            </w:r>
            <w:proofErr w:type="spellEnd"/>
            <w:r>
              <w:rPr>
                <w:rFonts w:ascii="Arial" w:hAnsi="Arial" w:cs="Arial"/>
                <w:sz w:val="20"/>
                <w:szCs w:val="20"/>
              </w:rPr>
              <w:t xml:space="preserve"> shows that she is emerging in her phonemic awareness abilities, her goals should include segmenting single syllable words with more than 2 sounds within the word. </w:t>
            </w:r>
          </w:p>
        </w:tc>
      </w:tr>
      <w:tr w:rsidR="00B537DE" w:rsidRPr="0040527A" w14:paraId="33ADC64D" w14:textId="77777777" w:rsidTr="00B537DE">
        <w:tc>
          <w:tcPr>
            <w:tcW w:w="5732" w:type="dxa"/>
          </w:tcPr>
          <w:p w14:paraId="03CA67FB" w14:textId="77777777" w:rsidR="00B537DE" w:rsidRPr="0040527A" w:rsidRDefault="00B537DE" w:rsidP="00B537DE">
            <w:pPr>
              <w:pStyle w:val="ListParagraph"/>
              <w:numPr>
                <w:ilvl w:val="0"/>
                <w:numId w:val="6"/>
              </w:numPr>
              <w:ind w:left="0"/>
              <w:rPr>
                <w:rFonts w:ascii="Arial" w:hAnsi="Arial" w:cs="Arial"/>
                <w:b/>
                <w:sz w:val="24"/>
                <w:szCs w:val="24"/>
              </w:rPr>
            </w:pPr>
            <w:r w:rsidRPr="0040527A">
              <w:rPr>
                <w:rFonts w:ascii="Arial" w:hAnsi="Arial" w:cs="Arial"/>
                <w:b/>
                <w:sz w:val="24"/>
                <w:szCs w:val="24"/>
              </w:rPr>
              <w:t xml:space="preserve">Phonics </w:t>
            </w:r>
          </w:p>
        </w:tc>
        <w:tc>
          <w:tcPr>
            <w:tcW w:w="2898" w:type="dxa"/>
          </w:tcPr>
          <w:p w14:paraId="0703B119" w14:textId="6F91AF9F" w:rsidR="00B537DE" w:rsidRPr="00B537DE" w:rsidRDefault="00B537DE" w:rsidP="00B537DE">
            <w:pPr>
              <w:pStyle w:val="ListParagraph"/>
              <w:ind w:left="0"/>
              <w:rPr>
                <w:rFonts w:ascii="Arial" w:hAnsi="Arial" w:cs="Arial"/>
                <w:sz w:val="24"/>
                <w:szCs w:val="24"/>
              </w:rPr>
            </w:pPr>
            <w:r w:rsidRPr="00B537DE">
              <w:rPr>
                <w:rFonts w:ascii="Arial" w:hAnsi="Arial" w:cs="Arial"/>
                <w:sz w:val="20"/>
                <w:szCs w:val="20"/>
              </w:rPr>
              <w:t>Not an area of need</w:t>
            </w:r>
          </w:p>
        </w:tc>
      </w:tr>
      <w:tr w:rsidR="00B537DE" w:rsidRPr="0040527A" w14:paraId="55EAE3A4" w14:textId="77777777" w:rsidTr="00B537DE">
        <w:tc>
          <w:tcPr>
            <w:tcW w:w="5732" w:type="dxa"/>
          </w:tcPr>
          <w:p w14:paraId="2C9D56FC" w14:textId="77777777" w:rsidR="00B537DE" w:rsidRPr="0040527A" w:rsidRDefault="00B537DE" w:rsidP="00B537DE">
            <w:pPr>
              <w:pStyle w:val="ListParagraph"/>
              <w:numPr>
                <w:ilvl w:val="0"/>
                <w:numId w:val="6"/>
              </w:numPr>
              <w:ind w:left="0"/>
              <w:rPr>
                <w:rFonts w:ascii="Arial" w:hAnsi="Arial" w:cs="Arial"/>
                <w:b/>
                <w:sz w:val="24"/>
                <w:szCs w:val="24"/>
              </w:rPr>
            </w:pPr>
            <w:r w:rsidRPr="0040527A">
              <w:rPr>
                <w:rFonts w:ascii="Arial" w:hAnsi="Arial" w:cs="Arial"/>
                <w:b/>
                <w:sz w:val="24"/>
                <w:szCs w:val="24"/>
              </w:rPr>
              <w:t xml:space="preserve">Spelling </w:t>
            </w:r>
          </w:p>
        </w:tc>
        <w:tc>
          <w:tcPr>
            <w:tcW w:w="2898" w:type="dxa"/>
          </w:tcPr>
          <w:p w14:paraId="2B1EC150" w14:textId="01C02C42" w:rsidR="00B537DE" w:rsidRPr="00840A77" w:rsidRDefault="00B537DE" w:rsidP="00B537DE">
            <w:pPr>
              <w:pStyle w:val="ListParagraph"/>
              <w:ind w:left="0"/>
              <w:rPr>
                <w:rFonts w:ascii="Arial" w:hAnsi="Arial" w:cs="Arial"/>
                <w:sz w:val="20"/>
                <w:szCs w:val="20"/>
              </w:rPr>
            </w:pPr>
            <w:proofErr w:type="spellStart"/>
            <w:r>
              <w:rPr>
                <w:rFonts w:ascii="Arial" w:hAnsi="Arial" w:cs="Arial"/>
                <w:sz w:val="20"/>
                <w:szCs w:val="20"/>
              </w:rPr>
              <w:t>Jaela</w:t>
            </w:r>
            <w:proofErr w:type="spellEnd"/>
            <w:r>
              <w:rPr>
                <w:rFonts w:ascii="Arial" w:hAnsi="Arial" w:cs="Arial"/>
                <w:sz w:val="20"/>
                <w:szCs w:val="20"/>
              </w:rPr>
              <w:t xml:space="preserve"> is below grade level in spelling as she is at the Within Word Pattern stage of spelling. </w:t>
            </w:r>
            <w:proofErr w:type="spellStart"/>
            <w:r>
              <w:rPr>
                <w:rFonts w:ascii="Arial" w:hAnsi="Arial" w:cs="Arial"/>
                <w:sz w:val="20"/>
                <w:szCs w:val="20"/>
              </w:rPr>
              <w:t>Jaela</w:t>
            </w:r>
            <w:proofErr w:type="spellEnd"/>
            <w:r>
              <w:rPr>
                <w:rFonts w:ascii="Arial" w:hAnsi="Arial" w:cs="Arial"/>
                <w:sz w:val="20"/>
                <w:szCs w:val="20"/>
              </w:rPr>
              <w:t xml:space="preserve"> should make a goal to learn the common long vowel patterns (-ai) and </w:t>
            </w:r>
            <w:r>
              <w:rPr>
                <w:rFonts w:ascii="Arial" w:hAnsi="Arial" w:cs="Arial"/>
                <w:sz w:val="20"/>
                <w:szCs w:val="20"/>
              </w:rPr>
              <w:lastRenderedPageBreak/>
              <w:t xml:space="preserve">inflected endings (-ed). This relates to the Common Core Standard that states that “Students will be able to use patterns and generalizations (word families, position-based spellings, syllable patterns, ending rules, meaningful word parts) in writing words. </w:t>
            </w:r>
          </w:p>
        </w:tc>
      </w:tr>
      <w:tr w:rsidR="00B537DE" w:rsidRPr="0040527A" w14:paraId="6C5CA849" w14:textId="77777777" w:rsidTr="00B537DE">
        <w:tc>
          <w:tcPr>
            <w:tcW w:w="5732" w:type="dxa"/>
          </w:tcPr>
          <w:p w14:paraId="4750D037" w14:textId="77777777" w:rsidR="00B537DE" w:rsidRPr="0040527A" w:rsidRDefault="00B537DE" w:rsidP="00B537DE">
            <w:pPr>
              <w:pStyle w:val="ListParagraph"/>
              <w:numPr>
                <w:ilvl w:val="0"/>
                <w:numId w:val="6"/>
              </w:numPr>
              <w:ind w:left="0"/>
              <w:rPr>
                <w:rFonts w:ascii="Arial" w:hAnsi="Arial" w:cs="Arial"/>
                <w:b/>
                <w:sz w:val="24"/>
                <w:szCs w:val="24"/>
              </w:rPr>
            </w:pPr>
            <w:r w:rsidRPr="0040527A">
              <w:rPr>
                <w:rFonts w:ascii="Arial" w:hAnsi="Arial" w:cs="Arial"/>
                <w:b/>
                <w:sz w:val="24"/>
                <w:szCs w:val="24"/>
              </w:rPr>
              <w:lastRenderedPageBreak/>
              <w:t xml:space="preserve">Fluency </w:t>
            </w:r>
          </w:p>
        </w:tc>
        <w:tc>
          <w:tcPr>
            <w:tcW w:w="2898" w:type="dxa"/>
          </w:tcPr>
          <w:p w14:paraId="0250AF2B" w14:textId="22317EC2" w:rsidR="00B537DE" w:rsidRPr="00065B89" w:rsidRDefault="00B537DE" w:rsidP="00B537DE">
            <w:pPr>
              <w:rPr>
                <w:rFonts w:ascii="Arial" w:hAnsi="Arial" w:cs="Arial"/>
                <w:sz w:val="20"/>
                <w:szCs w:val="20"/>
              </w:rPr>
            </w:pPr>
            <w:proofErr w:type="spellStart"/>
            <w:r w:rsidRPr="00065B89">
              <w:rPr>
                <w:rFonts w:ascii="Arial" w:hAnsi="Arial" w:cs="Arial"/>
                <w:sz w:val="20"/>
                <w:szCs w:val="20"/>
              </w:rPr>
              <w:t>Jaela</w:t>
            </w:r>
            <w:proofErr w:type="spellEnd"/>
            <w:r w:rsidRPr="00065B89">
              <w:rPr>
                <w:rFonts w:ascii="Arial" w:hAnsi="Arial" w:cs="Arial"/>
                <w:sz w:val="20"/>
                <w:szCs w:val="20"/>
              </w:rPr>
              <w:t xml:space="preserve"> </w:t>
            </w:r>
            <w:r>
              <w:rPr>
                <w:rFonts w:ascii="Arial" w:hAnsi="Arial" w:cs="Arial"/>
                <w:sz w:val="20"/>
                <w:szCs w:val="20"/>
              </w:rPr>
              <w:t xml:space="preserve">read 96 words per minute. Her goal should be to read 115 words per minute by the end of Summer to get her on track for fourth grade, as this is how many words per minute a student should be reading at the end of third grade (Put Reading First, 2001). In addition to this, </w:t>
            </w:r>
            <w:proofErr w:type="spellStart"/>
            <w:r>
              <w:rPr>
                <w:rFonts w:ascii="Arial" w:hAnsi="Arial" w:cs="Arial"/>
                <w:sz w:val="20"/>
                <w:szCs w:val="20"/>
              </w:rPr>
              <w:t>Jaela</w:t>
            </w:r>
            <w:proofErr w:type="spellEnd"/>
            <w:r>
              <w:rPr>
                <w:rFonts w:ascii="Arial" w:hAnsi="Arial" w:cs="Arial"/>
                <w:sz w:val="20"/>
                <w:szCs w:val="20"/>
              </w:rPr>
              <w:t xml:space="preserve"> struggled with reading with appropriate expression. According to CCSS.ELA-LITERACY.RF.3.4B, students should “read grade-level prose and poetry orally with accuracy, appropriate rate and expression on successive readings.” Reading with appropriate rate and expression should be a goal of </w:t>
            </w:r>
            <w:proofErr w:type="spellStart"/>
            <w:r>
              <w:rPr>
                <w:rFonts w:ascii="Arial" w:hAnsi="Arial" w:cs="Arial"/>
                <w:sz w:val="20"/>
                <w:szCs w:val="20"/>
              </w:rPr>
              <w:t>Jaela’s</w:t>
            </w:r>
            <w:proofErr w:type="spellEnd"/>
            <w:r>
              <w:rPr>
                <w:rFonts w:ascii="Arial" w:hAnsi="Arial" w:cs="Arial"/>
                <w:sz w:val="20"/>
                <w:szCs w:val="20"/>
              </w:rPr>
              <w:t>.</w:t>
            </w:r>
          </w:p>
        </w:tc>
      </w:tr>
      <w:tr w:rsidR="00B537DE" w:rsidRPr="0040527A" w14:paraId="17F7B99B" w14:textId="77777777" w:rsidTr="00B537DE">
        <w:tc>
          <w:tcPr>
            <w:tcW w:w="5732" w:type="dxa"/>
          </w:tcPr>
          <w:p w14:paraId="39B0E40B" w14:textId="77777777" w:rsidR="00B537DE" w:rsidRPr="0040527A" w:rsidRDefault="00B537DE" w:rsidP="00B537DE">
            <w:pPr>
              <w:pStyle w:val="ListParagraph"/>
              <w:numPr>
                <w:ilvl w:val="0"/>
                <w:numId w:val="6"/>
              </w:numPr>
              <w:ind w:left="0"/>
              <w:rPr>
                <w:rFonts w:ascii="Arial" w:hAnsi="Arial" w:cs="Arial"/>
                <w:b/>
                <w:sz w:val="24"/>
                <w:szCs w:val="24"/>
              </w:rPr>
            </w:pPr>
            <w:r w:rsidRPr="0040527A">
              <w:rPr>
                <w:rFonts w:ascii="Arial" w:hAnsi="Arial" w:cs="Arial"/>
                <w:b/>
                <w:sz w:val="24"/>
                <w:szCs w:val="24"/>
              </w:rPr>
              <w:t>Writing</w:t>
            </w:r>
          </w:p>
        </w:tc>
        <w:tc>
          <w:tcPr>
            <w:tcW w:w="2898" w:type="dxa"/>
          </w:tcPr>
          <w:p w14:paraId="52295D93" w14:textId="1D756132" w:rsidR="00B537DE" w:rsidRPr="008D7CA1" w:rsidRDefault="00B537DE" w:rsidP="00B537DE">
            <w:pPr>
              <w:pStyle w:val="ListParagraph"/>
              <w:ind w:left="0"/>
              <w:rPr>
                <w:rFonts w:ascii="Arial" w:hAnsi="Arial" w:cs="Arial"/>
                <w:sz w:val="20"/>
                <w:szCs w:val="20"/>
              </w:rPr>
            </w:pPr>
            <w:r w:rsidRPr="008D7CA1">
              <w:rPr>
                <w:rFonts w:ascii="Arial" w:hAnsi="Arial" w:cs="Arial"/>
                <w:sz w:val="20"/>
                <w:szCs w:val="20"/>
              </w:rPr>
              <w:t>According to</w:t>
            </w:r>
            <w:r>
              <w:rPr>
                <w:rFonts w:ascii="Arial" w:hAnsi="Arial" w:cs="Arial"/>
                <w:sz w:val="20"/>
                <w:szCs w:val="20"/>
              </w:rPr>
              <w:t xml:space="preserve"> CCSS.ELA-LITERACY.W.3.5, students should, with support from peers and adults, be able to develop and strengthen writing as needed by planning, revising and editing. </w:t>
            </w:r>
            <w:proofErr w:type="spellStart"/>
            <w:r>
              <w:rPr>
                <w:rFonts w:ascii="Arial" w:hAnsi="Arial" w:cs="Arial"/>
                <w:sz w:val="20"/>
                <w:szCs w:val="20"/>
              </w:rPr>
              <w:t>Jaela</w:t>
            </w:r>
            <w:proofErr w:type="spellEnd"/>
            <w:r>
              <w:rPr>
                <w:rFonts w:ascii="Arial" w:hAnsi="Arial" w:cs="Arial"/>
                <w:sz w:val="20"/>
                <w:szCs w:val="20"/>
              </w:rPr>
              <w:t xml:space="preserve"> would benefit from creating a goal to have a peer help revise her writing, which might help her reflect on the use of conventions, such as periods and commas, to break up run-on sentences. </w:t>
            </w:r>
          </w:p>
        </w:tc>
      </w:tr>
    </w:tbl>
    <w:p w14:paraId="159823B0" w14:textId="77777777" w:rsidR="00462342" w:rsidRPr="0040527A" w:rsidRDefault="00462342" w:rsidP="00462342">
      <w:pPr>
        <w:spacing w:after="0"/>
        <w:rPr>
          <w:rFonts w:ascii="Arial" w:eastAsia="Times New Roman" w:hAnsi="Arial" w:cs="Arial"/>
          <w:b/>
          <w:sz w:val="28"/>
          <w:szCs w:val="28"/>
        </w:rPr>
      </w:pPr>
    </w:p>
    <w:p w14:paraId="089DC925" w14:textId="41EFCEC4" w:rsidR="00462342" w:rsidRPr="00EA773D" w:rsidRDefault="00462342" w:rsidP="00EA773D">
      <w:pPr>
        <w:pStyle w:val="ListParagraph"/>
        <w:numPr>
          <w:ilvl w:val="0"/>
          <w:numId w:val="2"/>
        </w:numPr>
        <w:rPr>
          <w:rFonts w:ascii="Arial" w:eastAsia="Times New Roman" w:hAnsi="Arial" w:cs="Arial"/>
          <w:b/>
          <w:sz w:val="28"/>
          <w:szCs w:val="28"/>
        </w:rPr>
      </w:pPr>
      <w:r w:rsidRPr="00EA773D">
        <w:rPr>
          <w:rFonts w:ascii="Arial" w:eastAsia="Times New Roman" w:hAnsi="Arial" w:cs="Arial"/>
          <w:b/>
          <w:sz w:val="28"/>
          <w:szCs w:val="28"/>
        </w:rPr>
        <w:t>Reflection</w:t>
      </w:r>
    </w:p>
    <w:p w14:paraId="283A3861" w14:textId="60DA9979" w:rsidR="00462342" w:rsidRDefault="00462342" w:rsidP="00462342">
      <w:pPr>
        <w:spacing w:after="0"/>
        <w:rPr>
          <w:rFonts w:ascii="Arial" w:eastAsia="Times New Roman" w:hAnsi="Arial" w:cs="Arial"/>
          <w:sz w:val="24"/>
          <w:szCs w:val="24"/>
        </w:rPr>
      </w:pPr>
      <w:r>
        <w:rPr>
          <w:rFonts w:ascii="Arial" w:eastAsia="Times New Roman" w:hAnsi="Arial" w:cs="Arial"/>
          <w:sz w:val="24"/>
          <w:szCs w:val="24"/>
        </w:rPr>
        <w:t xml:space="preserve">Reflect on all </w:t>
      </w:r>
      <w:r w:rsidRPr="00616381">
        <w:rPr>
          <w:rFonts w:ascii="Arial" w:eastAsia="Times New Roman" w:hAnsi="Arial" w:cs="Arial"/>
          <w:sz w:val="24"/>
          <w:szCs w:val="24"/>
        </w:rPr>
        <w:t xml:space="preserve">the assessments you administered.  Review your own video-recording of your assessments.  In your paper, reflect on your process for administering the assessments.  What was effective in your process?  In what areas do you need to </w:t>
      </w:r>
      <w:r w:rsidRPr="00616381">
        <w:rPr>
          <w:rFonts w:ascii="Arial" w:eastAsia="Times New Roman" w:hAnsi="Arial" w:cs="Arial"/>
          <w:sz w:val="24"/>
          <w:szCs w:val="24"/>
        </w:rPr>
        <w:lastRenderedPageBreak/>
        <w:t xml:space="preserve">improve?  Why?  How?  What portion of the analysis was difficult?  What resources might you need to help you in this process next time you administer these types of assessments.  </w:t>
      </w:r>
    </w:p>
    <w:p w14:paraId="3D3EA95F" w14:textId="53BB1E9E" w:rsidR="00065B89" w:rsidRDefault="00065B89" w:rsidP="00462342">
      <w:pPr>
        <w:spacing w:after="0"/>
        <w:rPr>
          <w:rFonts w:ascii="Arial" w:eastAsia="Times New Roman" w:hAnsi="Arial" w:cs="Arial"/>
          <w:sz w:val="20"/>
          <w:szCs w:val="20"/>
        </w:rPr>
      </w:pPr>
    </w:p>
    <w:p w14:paraId="4C92636C" w14:textId="521CB618" w:rsidR="00D9313B" w:rsidRDefault="00D9313B" w:rsidP="00D9313B">
      <w:pPr>
        <w:spacing w:after="0" w:line="480" w:lineRule="auto"/>
        <w:rPr>
          <w:rFonts w:ascii="Arial" w:eastAsia="Times New Roman" w:hAnsi="Arial" w:cs="Arial"/>
          <w:sz w:val="24"/>
          <w:szCs w:val="24"/>
        </w:rPr>
      </w:pPr>
      <w:r>
        <w:rPr>
          <w:rFonts w:ascii="Arial" w:eastAsia="Times New Roman" w:hAnsi="Arial" w:cs="Arial"/>
          <w:sz w:val="20"/>
          <w:szCs w:val="20"/>
        </w:rPr>
        <w:tab/>
      </w:r>
      <w:r w:rsidRPr="00D9313B">
        <w:rPr>
          <w:rFonts w:ascii="Arial" w:eastAsia="Times New Roman" w:hAnsi="Arial" w:cs="Arial"/>
          <w:sz w:val="24"/>
          <w:szCs w:val="24"/>
        </w:rPr>
        <w:t xml:space="preserve">After </w:t>
      </w:r>
      <w:r>
        <w:rPr>
          <w:rFonts w:ascii="Arial" w:eastAsia="Times New Roman" w:hAnsi="Arial" w:cs="Arial"/>
          <w:sz w:val="24"/>
          <w:szCs w:val="24"/>
        </w:rPr>
        <w:t xml:space="preserve">administering the tests and reviewing the video recordings of the assessments I gave, I was able to reflect on the process of administering the assessments and analyzing the assessments. In regards to administering the assessments, I found it difficult to video-record and administer all of the assessments at the same time. Considering this was my first time administering these assessments, it was hard to focus on just giving the tests because I was concerned about the video recording </w:t>
      </w:r>
      <w:r w:rsidR="000930B6">
        <w:rPr>
          <w:rFonts w:ascii="Arial" w:eastAsia="Times New Roman" w:hAnsi="Arial" w:cs="Arial"/>
          <w:sz w:val="24"/>
          <w:szCs w:val="24"/>
        </w:rPr>
        <w:t xml:space="preserve">properly. To improve my process for administering the tests, I might try to give them individually at separate times. This would allow me to focus on just one test at a time and might take the stress off of video-recording all of it. In addition, I was </w:t>
      </w:r>
      <w:r>
        <w:rPr>
          <w:rFonts w:ascii="Arial" w:eastAsia="Times New Roman" w:hAnsi="Arial" w:cs="Arial"/>
          <w:sz w:val="24"/>
          <w:szCs w:val="24"/>
        </w:rPr>
        <w:t>concerned about whether I was explaining the directions correctly</w:t>
      </w:r>
      <w:r w:rsidR="000930B6">
        <w:rPr>
          <w:rFonts w:ascii="Arial" w:eastAsia="Times New Roman" w:hAnsi="Arial" w:cs="Arial"/>
          <w:sz w:val="24"/>
          <w:szCs w:val="24"/>
        </w:rPr>
        <w:t xml:space="preserve"> and pronouncing the words in an audible way for tests such as the </w:t>
      </w:r>
      <w:proofErr w:type="spellStart"/>
      <w:r w:rsidR="000930B6">
        <w:rPr>
          <w:rFonts w:ascii="Arial" w:eastAsia="Times New Roman" w:hAnsi="Arial" w:cs="Arial"/>
          <w:sz w:val="24"/>
          <w:szCs w:val="24"/>
        </w:rPr>
        <w:t>Yopp</w:t>
      </w:r>
      <w:proofErr w:type="spellEnd"/>
      <w:r w:rsidR="000930B6">
        <w:rPr>
          <w:rFonts w:ascii="Arial" w:eastAsia="Times New Roman" w:hAnsi="Arial" w:cs="Arial"/>
          <w:sz w:val="24"/>
          <w:szCs w:val="24"/>
        </w:rPr>
        <w:t>-Singer test and the Spelling Inventory</w:t>
      </w:r>
      <w:r>
        <w:rPr>
          <w:rFonts w:ascii="Arial" w:eastAsia="Times New Roman" w:hAnsi="Arial" w:cs="Arial"/>
          <w:sz w:val="24"/>
          <w:szCs w:val="24"/>
        </w:rPr>
        <w:t xml:space="preserve">. </w:t>
      </w:r>
      <w:r w:rsidR="000930B6">
        <w:rPr>
          <w:rFonts w:ascii="Arial" w:eastAsia="Times New Roman" w:hAnsi="Arial" w:cs="Arial"/>
          <w:sz w:val="24"/>
          <w:szCs w:val="24"/>
        </w:rPr>
        <w:t xml:space="preserve">To improve my performance in this area, </w:t>
      </w:r>
      <w:r>
        <w:rPr>
          <w:rFonts w:ascii="Arial" w:eastAsia="Times New Roman" w:hAnsi="Arial" w:cs="Arial"/>
          <w:sz w:val="24"/>
          <w:szCs w:val="24"/>
        </w:rPr>
        <w:t xml:space="preserve">I could add in check for understanding questions after giving the directions, in order to ensure that my student understood what was being asked of her. </w:t>
      </w:r>
      <w:r w:rsidR="000930B6">
        <w:rPr>
          <w:rFonts w:ascii="Arial" w:eastAsia="Times New Roman" w:hAnsi="Arial" w:cs="Arial"/>
          <w:sz w:val="24"/>
          <w:szCs w:val="24"/>
        </w:rPr>
        <w:t xml:space="preserve">I could also ask her to repeat back the word I said for the </w:t>
      </w:r>
      <w:proofErr w:type="spellStart"/>
      <w:r w:rsidR="000930B6">
        <w:rPr>
          <w:rFonts w:ascii="Arial" w:eastAsia="Times New Roman" w:hAnsi="Arial" w:cs="Arial"/>
          <w:sz w:val="24"/>
          <w:szCs w:val="24"/>
        </w:rPr>
        <w:t>Yopp</w:t>
      </w:r>
      <w:proofErr w:type="spellEnd"/>
      <w:r w:rsidR="000930B6">
        <w:rPr>
          <w:rFonts w:ascii="Arial" w:eastAsia="Times New Roman" w:hAnsi="Arial" w:cs="Arial"/>
          <w:sz w:val="24"/>
          <w:szCs w:val="24"/>
        </w:rPr>
        <w:t xml:space="preserve">-Singer test and the Spelling Inventory. </w:t>
      </w:r>
      <w:r>
        <w:rPr>
          <w:rFonts w:ascii="Arial" w:eastAsia="Times New Roman" w:hAnsi="Arial" w:cs="Arial"/>
          <w:sz w:val="24"/>
          <w:szCs w:val="24"/>
        </w:rPr>
        <w:t>This would eliminate the confounding variable of not understanding the directions</w:t>
      </w:r>
      <w:r w:rsidR="000930B6">
        <w:rPr>
          <w:rFonts w:ascii="Arial" w:eastAsia="Times New Roman" w:hAnsi="Arial" w:cs="Arial"/>
          <w:sz w:val="24"/>
          <w:szCs w:val="24"/>
        </w:rPr>
        <w:t xml:space="preserve"> or words said</w:t>
      </w:r>
      <w:r>
        <w:rPr>
          <w:rFonts w:ascii="Arial" w:eastAsia="Times New Roman" w:hAnsi="Arial" w:cs="Arial"/>
          <w:sz w:val="24"/>
          <w:szCs w:val="24"/>
        </w:rPr>
        <w:t xml:space="preserve">, when analyzing the </w:t>
      </w:r>
      <w:proofErr w:type="gramStart"/>
      <w:r>
        <w:rPr>
          <w:rFonts w:ascii="Arial" w:eastAsia="Times New Roman" w:hAnsi="Arial" w:cs="Arial"/>
          <w:sz w:val="24"/>
          <w:szCs w:val="24"/>
        </w:rPr>
        <w:t>erro</w:t>
      </w:r>
      <w:bookmarkStart w:id="0" w:name="_GoBack"/>
      <w:bookmarkEnd w:id="0"/>
      <w:r>
        <w:rPr>
          <w:rFonts w:ascii="Arial" w:eastAsia="Times New Roman" w:hAnsi="Arial" w:cs="Arial"/>
          <w:sz w:val="24"/>
          <w:szCs w:val="24"/>
        </w:rPr>
        <w:t>rs</w:t>
      </w:r>
      <w:proofErr w:type="gramEnd"/>
      <w:r>
        <w:rPr>
          <w:rFonts w:ascii="Arial" w:eastAsia="Times New Roman" w:hAnsi="Arial" w:cs="Arial"/>
          <w:sz w:val="24"/>
          <w:szCs w:val="24"/>
        </w:rPr>
        <w:t xml:space="preserve"> the student made. </w:t>
      </w:r>
      <w:r w:rsidR="000930B6">
        <w:rPr>
          <w:rFonts w:ascii="Arial" w:eastAsia="Times New Roman" w:hAnsi="Arial" w:cs="Arial"/>
          <w:sz w:val="24"/>
          <w:szCs w:val="24"/>
        </w:rPr>
        <w:t xml:space="preserve">However, I did find this process enjoyable. It is rare to spend one-on-one time with students, so doing these assessments provided time to connect with the student on an individual basis. I think that I made the student feel comfortable and encouraged, so hopefully she enjoyed the time as well. </w:t>
      </w:r>
    </w:p>
    <w:p w14:paraId="3282A517" w14:textId="7F3D448C" w:rsidR="009E2732" w:rsidRDefault="009E2732" w:rsidP="00D9313B">
      <w:pPr>
        <w:spacing w:after="0" w:line="480" w:lineRule="auto"/>
        <w:rPr>
          <w:rFonts w:ascii="Arial" w:eastAsia="Times New Roman" w:hAnsi="Arial" w:cs="Arial"/>
          <w:sz w:val="24"/>
          <w:szCs w:val="24"/>
        </w:rPr>
      </w:pPr>
      <w:r>
        <w:rPr>
          <w:rFonts w:ascii="Arial" w:eastAsia="Times New Roman" w:hAnsi="Arial" w:cs="Arial"/>
          <w:sz w:val="24"/>
          <w:szCs w:val="24"/>
        </w:rPr>
        <w:lastRenderedPageBreak/>
        <w:tab/>
        <w:t xml:space="preserve">In regards to analyzing the assessments, I found myself unsure at the results, mainly because I have not done this process before, or used these assessments before. Considering this was an entirely new process for me, I struggled to interpret the results of many of the tests. The </w:t>
      </w:r>
      <w:proofErr w:type="spellStart"/>
      <w:r>
        <w:rPr>
          <w:rFonts w:ascii="Arial" w:eastAsia="Times New Roman" w:hAnsi="Arial" w:cs="Arial"/>
          <w:sz w:val="24"/>
          <w:szCs w:val="24"/>
        </w:rPr>
        <w:t>Yopp</w:t>
      </w:r>
      <w:proofErr w:type="spellEnd"/>
      <w:r>
        <w:rPr>
          <w:rFonts w:ascii="Arial" w:eastAsia="Times New Roman" w:hAnsi="Arial" w:cs="Arial"/>
          <w:sz w:val="24"/>
          <w:szCs w:val="24"/>
        </w:rPr>
        <w:t xml:space="preserve">-Singer test was the easiest to analyze, as there was a clear scoring key. I re-watched the video recording of this assessment to check that I recorded her responses correctly and then was easily able to determine if she was demonstrating phonemic awareness. However, the San Diego Quick Assessment was challenging for me to interpret because she </w:t>
      </w:r>
      <w:r w:rsidR="00546F32">
        <w:rPr>
          <w:rFonts w:ascii="Arial" w:eastAsia="Times New Roman" w:hAnsi="Arial" w:cs="Arial"/>
          <w:sz w:val="24"/>
          <w:szCs w:val="24"/>
        </w:rPr>
        <w:t xml:space="preserve">while she missed two words at the grade 2 list, she only missed one word at the grade 3 list. It wouldn’t make sense to have her independent level at grade 3, but her instructional level at grade 2. Because of this, I was unclear as to how to interpret these results. The Spelling Inventory was also challenging to analyze mainly because I hadn’t used this way of grading a spelling test before. It was very interesting though to see which spelling patterns the student was struggling in, so </w:t>
      </w:r>
      <w:r w:rsidR="001012A6">
        <w:rPr>
          <w:rFonts w:ascii="Arial" w:eastAsia="Times New Roman" w:hAnsi="Arial" w:cs="Arial"/>
          <w:sz w:val="24"/>
          <w:szCs w:val="24"/>
        </w:rPr>
        <w:t>overall,</w:t>
      </w:r>
      <w:r w:rsidR="00546F32">
        <w:rPr>
          <w:rFonts w:ascii="Arial" w:eastAsia="Times New Roman" w:hAnsi="Arial" w:cs="Arial"/>
          <w:sz w:val="24"/>
          <w:szCs w:val="24"/>
        </w:rPr>
        <w:t xml:space="preserve"> I appreciated this approach to analyzing her spelling. </w:t>
      </w:r>
    </w:p>
    <w:p w14:paraId="426B9D3E" w14:textId="2BF3A97D" w:rsidR="00546F32" w:rsidRPr="00D9313B" w:rsidRDefault="00546F32" w:rsidP="00D9313B">
      <w:pPr>
        <w:spacing w:after="0" w:line="480" w:lineRule="auto"/>
        <w:rPr>
          <w:rFonts w:ascii="Arial" w:eastAsia="Times New Roman" w:hAnsi="Arial" w:cs="Arial"/>
          <w:sz w:val="24"/>
          <w:szCs w:val="24"/>
        </w:rPr>
      </w:pPr>
      <w:r>
        <w:rPr>
          <w:rFonts w:ascii="Arial" w:eastAsia="Times New Roman" w:hAnsi="Arial" w:cs="Arial"/>
          <w:sz w:val="24"/>
          <w:szCs w:val="24"/>
        </w:rPr>
        <w:tab/>
        <w:t xml:space="preserve">In order to gain more confidence and competence in administering and analyzing these assessments, I would love to watch my Master Teacher for student teaching administer some of these assessments and analyze the results together. I learn from watching others and </w:t>
      </w:r>
      <w:r w:rsidR="00BE06CB">
        <w:rPr>
          <w:rFonts w:ascii="Arial" w:eastAsia="Times New Roman" w:hAnsi="Arial" w:cs="Arial"/>
          <w:sz w:val="24"/>
          <w:szCs w:val="24"/>
        </w:rPr>
        <w:t>carrying out new tasks</w:t>
      </w:r>
      <w:r>
        <w:rPr>
          <w:rFonts w:ascii="Arial" w:eastAsia="Times New Roman" w:hAnsi="Arial" w:cs="Arial"/>
          <w:sz w:val="24"/>
          <w:szCs w:val="24"/>
        </w:rPr>
        <w:t xml:space="preserve"> with an expert in the field, so watching my Master Teacher give these assessments and helping him/her analyze them is definitely a priority for me. </w:t>
      </w:r>
      <w:r w:rsidR="00BE06CB">
        <w:rPr>
          <w:rFonts w:ascii="Arial" w:eastAsia="Times New Roman" w:hAnsi="Arial" w:cs="Arial"/>
          <w:sz w:val="24"/>
          <w:szCs w:val="24"/>
        </w:rPr>
        <w:t>I can also watch the YouTube videos provided about conducting and analyzing running records</w:t>
      </w:r>
      <w:r w:rsidR="001012A6">
        <w:rPr>
          <w:rFonts w:ascii="Arial" w:eastAsia="Times New Roman" w:hAnsi="Arial" w:cs="Arial"/>
          <w:sz w:val="24"/>
          <w:szCs w:val="24"/>
        </w:rPr>
        <w:t xml:space="preserve"> for further models of how to administer these assessments effectively and accurately. </w:t>
      </w:r>
    </w:p>
    <w:p w14:paraId="6B46852E" w14:textId="0B703218" w:rsidR="00065B89" w:rsidRDefault="00065B89" w:rsidP="00462342">
      <w:pPr>
        <w:spacing w:after="0"/>
        <w:rPr>
          <w:rFonts w:ascii="Arial" w:eastAsia="Times New Roman" w:hAnsi="Arial" w:cs="Arial"/>
          <w:b/>
          <w:sz w:val="24"/>
          <w:szCs w:val="24"/>
        </w:rPr>
      </w:pPr>
    </w:p>
    <w:p w14:paraId="3601B432" w14:textId="7A6AA2AD" w:rsidR="00065B89" w:rsidRDefault="00065B89" w:rsidP="00462342">
      <w:pPr>
        <w:spacing w:after="0"/>
        <w:rPr>
          <w:rFonts w:ascii="Arial" w:eastAsia="Times New Roman" w:hAnsi="Arial" w:cs="Arial"/>
          <w:b/>
          <w:sz w:val="24"/>
          <w:szCs w:val="24"/>
        </w:rPr>
      </w:pPr>
    </w:p>
    <w:p w14:paraId="02D282EA" w14:textId="7D199176" w:rsidR="00705AEE" w:rsidRDefault="00065B89" w:rsidP="00705AEE">
      <w:pPr>
        <w:spacing w:after="0" w:line="480" w:lineRule="auto"/>
        <w:rPr>
          <w:rFonts w:ascii="Arial" w:eastAsia="Times New Roman" w:hAnsi="Arial" w:cs="Arial"/>
          <w:sz w:val="24"/>
          <w:szCs w:val="24"/>
        </w:rPr>
      </w:pPr>
      <w:r w:rsidRPr="00065B89">
        <w:rPr>
          <w:rFonts w:ascii="Arial" w:eastAsia="Times New Roman" w:hAnsi="Arial" w:cs="Arial"/>
          <w:sz w:val="24"/>
          <w:szCs w:val="24"/>
        </w:rPr>
        <w:lastRenderedPageBreak/>
        <w:t>References</w:t>
      </w:r>
      <w:r w:rsidR="00705AEE">
        <w:rPr>
          <w:rFonts w:ascii="Arial" w:eastAsia="Times New Roman" w:hAnsi="Arial" w:cs="Arial"/>
          <w:sz w:val="24"/>
          <w:szCs w:val="24"/>
        </w:rPr>
        <w:t xml:space="preserve">: </w:t>
      </w:r>
    </w:p>
    <w:p w14:paraId="58EE61B0" w14:textId="7D08E68B" w:rsidR="000671E8" w:rsidRPr="00065B89" w:rsidRDefault="000671E8" w:rsidP="00705AEE">
      <w:pPr>
        <w:spacing w:after="0" w:line="480" w:lineRule="auto"/>
        <w:rPr>
          <w:rFonts w:ascii="Arial" w:eastAsia="Times New Roman" w:hAnsi="Arial" w:cs="Arial"/>
          <w:sz w:val="24"/>
          <w:szCs w:val="24"/>
        </w:rPr>
      </w:pPr>
      <w:r w:rsidRPr="00705AEE">
        <w:rPr>
          <w:rFonts w:ascii="Arial" w:eastAsia="Times New Roman" w:hAnsi="Arial" w:cs="Arial"/>
          <w:sz w:val="24"/>
          <w:szCs w:val="24"/>
        </w:rPr>
        <w:t>Common Core State Standards.</w:t>
      </w:r>
      <w:r>
        <w:rPr>
          <w:rFonts w:ascii="Arial" w:eastAsia="Times New Roman" w:hAnsi="Arial" w:cs="Arial"/>
          <w:sz w:val="24"/>
          <w:szCs w:val="24"/>
        </w:rPr>
        <w:t xml:space="preserve"> (2018)</w:t>
      </w:r>
      <w:r w:rsidRPr="00705AEE">
        <w:rPr>
          <w:rFonts w:ascii="Arial" w:eastAsia="Times New Roman" w:hAnsi="Arial" w:cs="Arial"/>
          <w:sz w:val="24"/>
          <w:szCs w:val="24"/>
        </w:rPr>
        <w:t xml:space="preserve"> Retrieved from: </w:t>
      </w:r>
      <w:hyperlink r:id="rId5" w:history="1">
        <w:r w:rsidRPr="00994BDE">
          <w:rPr>
            <w:rStyle w:val="Hyperlink"/>
            <w:rFonts w:ascii="Arial" w:eastAsia="Times New Roman" w:hAnsi="Arial" w:cs="Arial"/>
            <w:sz w:val="24"/>
            <w:szCs w:val="24"/>
          </w:rPr>
          <w:t>http://www.corestandards.org/</w:t>
        </w:r>
      </w:hyperlink>
      <w:r>
        <w:rPr>
          <w:rFonts w:ascii="Arial" w:eastAsia="Times New Roman" w:hAnsi="Arial" w:cs="Arial"/>
          <w:sz w:val="24"/>
          <w:szCs w:val="24"/>
        </w:rPr>
        <w:t xml:space="preserve"> </w:t>
      </w:r>
    </w:p>
    <w:p w14:paraId="326B864A" w14:textId="77777777" w:rsidR="00705AEE" w:rsidRDefault="00705AEE" w:rsidP="00705AEE">
      <w:pPr>
        <w:spacing w:after="0" w:line="480" w:lineRule="auto"/>
        <w:rPr>
          <w:rFonts w:ascii="Arial" w:eastAsia="Times New Roman" w:hAnsi="Arial" w:cs="Arial"/>
          <w:sz w:val="24"/>
          <w:szCs w:val="24"/>
        </w:rPr>
      </w:pPr>
      <w:r>
        <w:rPr>
          <w:rFonts w:ascii="Arial" w:eastAsia="Times New Roman" w:hAnsi="Arial" w:cs="Arial"/>
          <w:sz w:val="24"/>
          <w:szCs w:val="24"/>
        </w:rPr>
        <w:t xml:space="preserve">Put Reading First. (2001). Fluency instruction. Retrieved from: </w:t>
      </w:r>
    </w:p>
    <w:p w14:paraId="060926EA" w14:textId="407ECB59" w:rsidR="00065B89" w:rsidRDefault="00F63E03" w:rsidP="00705AEE">
      <w:pPr>
        <w:spacing w:after="0" w:line="480" w:lineRule="auto"/>
        <w:ind w:firstLine="720"/>
        <w:rPr>
          <w:rFonts w:ascii="Arial" w:eastAsia="Times New Roman" w:hAnsi="Arial" w:cs="Arial"/>
          <w:sz w:val="24"/>
          <w:szCs w:val="24"/>
        </w:rPr>
      </w:pPr>
      <w:hyperlink r:id="rId6" w:history="1">
        <w:r w:rsidR="00705AEE" w:rsidRPr="00994BDE">
          <w:rPr>
            <w:rStyle w:val="Hyperlink"/>
            <w:rFonts w:ascii="Arial" w:eastAsia="Times New Roman" w:hAnsi="Arial" w:cs="Arial"/>
            <w:sz w:val="24"/>
            <w:szCs w:val="24"/>
          </w:rPr>
          <w:t>https://lincs.ed.gov/publications/html/prfteachers/reading_first1fluency.html</w:t>
        </w:r>
      </w:hyperlink>
    </w:p>
    <w:p w14:paraId="5C91B3F5" w14:textId="77777777" w:rsidR="00D9313B" w:rsidRPr="00705AEE" w:rsidRDefault="00D9313B" w:rsidP="00705AEE">
      <w:pPr>
        <w:spacing w:line="480" w:lineRule="auto"/>
      </w:pPr>
    </w:p>
    <w:sectPr w:rsidR="00D9313B" w:rsidRPr="00705AEE" w:rsidSect="00D7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E6E"/>
    <w:multiLevelType w:val="hybridMultilevel"/>
    <w:tmpl w:val="76DAE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45B12"/>
    <w:multiLevelType w:val="hybridMultilevel"/>
    <w:tmpl w:val="0832B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15308"/>
    <w:multiLevelType w:val="hybridMultilevel"/>
    <w:tmpl w:val="2908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A3886"/>
    <w:multiLevelType w:val="hybridMultilevel"/>
    <w:tmpl w:val="D2769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F38E1"/>
    <w:multiLevelType w:val="hybridMultilevel"/>
    <w:tmpl w:val="3C6C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B4D60"/>
    <w:multiLevelType w:val="hybridMultilevel"/>
    <w:tmpl w:val="3D125E3C"/>
    <w:lvl w:ilvl="0" w:tplc="6AA496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EF5552"/>
    <w:multiLevelType w:val="hybridMultilevel"/>
    <w:tmpl w:val="067A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F3B27"/>
    <w:multiLevelType w:val="hybridMultilevel"/>
    <w:tmpl w:val="03869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42"/>
    <w:rsid w:val="0006548B"/>
    <w:rsid w:val="00065B89"/>
    <w:rsid w:val="000671E8"/>
    <w:rsid w:val="0009065D"/>
    <w:rsid w:val="000930B6"/>
    <w:rsid w:val="000C01FB"/>
    <w:rsid w:val="001012A6"/>
    <w:rsid w:val="00105E7D"/>
    <w:rsid w:val="00135F86"/>
    <w:rsid w:val="001C0A44"/>
    <w:rsid w:val="001C1105"/>
    <w:rsid w:val="001F19E5"/>
    <w:rsid w:val="00224027"/>
    <w:rsid w:val="00273CD7"/>
    <w:rsid w:val="00281903"/>
    <w:rsid w:val="002A0C46"/>
    <w:rsid w:val="002D21C0"/>
    <w:rsid w:val="002F132F"/>
    <w:rsid w:val="00337D0F"/>
    <w:rsid w:val="00360A69"/>
    <w:rsid w:val="003B7DC3"/>
    <w:rsid w:val="00433F44"/>
    <w:rsid w:val="00462342"/>
    <w:rsid w:val="00497354"/>
    <w:rsid w:val="004B1BA6"/>
    <w:rsid w:val="004C2B19"/>
    <w:rsid w:val="00546F32"/>
    <w:rsid w:val="00620B50"/>
    <w:rsid w:val="006267BE"/>
    <w:rsid w:val="00664CB6"/>
    <w:rsid w:val="006E218B"/>
    <w:rsid w:val="00705AEE"/>
    <w:rsid w:val="00773869"/>
    <w:rsid w:val="00837253"/>
    <w:rsid w:val="00840A77"/>
    <w:rsid w:val="00844941"/>
    <w:rsid w:val="008A711E"/>
    <w:rsid w:val="008A7923"/>
    <w:rsid w:val="008C7A55"/>
    <w:rsid w:val="008D7CA1"/>
    <w:rsid w:val="00944052"/>
    <w:rsid w:val="009777A6"/>
    <w:rsid w:val="009E2732"/>
    <w:rsid w:val="00A34CB1"/>
    <w:rsid w:val="00A90DEA"/>
    <w:rsid w:val="00AE4C9B"/>
    <w:rsid w:val="00AE6637"/>
    <w:rsid w:val="00AE7425"/>
    <w:rsid w:val="00B167EF"/>
    <w:rsid w:val="00B537DE"/>
    <w:rsid w:val="00B62178"/>
    <w:rsid w:val="00B679B8"/>
    <w:rsid w:val="00BE06CB"/>
    <w:rsid w:val="00BE3DDA"/>
    <w:rsid w:val="00BF1BEF"/>
    <w:rsid w:val="00C340AC"/>
    <w:rsid w:val="00D62B38"/>
    <w:rsid w:val="00D735B3"/>
    <w:rsid w:val="00D9313B"/>
    <w:rsid w:val="00DC48AB"/>
    <w:rsid w:val="00DD211B"/>
    <w:rsid w:val="00DD6C14"/>
    <w:rsid w:val="00E63EF2"/>
    <w:rsid w:val="00EA0BC4"/>
    <w:rsid w:val="00EA6A05"/>
    <w:rsid w:val="00EA773D"/>
    <w:rsid w:val="00F02D08"/>
    <w:rsid w:val="00F63E03"/>
    <w:rsid w:val="00FB0618"/>
    <w:rsid w:val="00FD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2E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342"/>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42"/>
    <w:pPr>
      <w:spacing w:after="0" w:line="240" w:lineRule="auto"/>
      <w:ind w:left="720"/>
      <w:contextualSpacing/>
    </w:pPr>
  </w:style>
  <w:style w:type="table" w:styleId="TableGrid">
    <w:name w:val="Table Grid"/>
    <w:basedOn w:val="TableNormal"/>
    <w:uiPriority w:val="59"/>
    <w:rsid w:val="0046234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462342"/>
    <w:pPr>
      <w:widowControl w:val="0"/>
      <w:tabs>
        <w:tab w:val="right" w:pos="9360"/>
      </w:tabs>
      <w:suppressAutoHyphens/>
      <w:spacing w:after="0" w:line="240" w:lineRule="auto"/>
    </w:pPr>
    <w:rPr>
      <w:rFonts w:ascii="Courier New" w:eastAsia="Times New Roman" w:hAnsi="Courier New" w:cs="Times New Roman"/>
      <w:snapToGrid w:val="0"/>
      <w:sz w:val="20"/>
      <w:szCs w:val="24"/>
    </w:rPr>
  </w:style>
  <w:style w:type="character" w:styleId="Hyperlink">
    <w:name w:val="Hyperlink"/>
    <w:basedOn w:val="DefaultParagraphFont"/>
    <w:uiPriority w:val="99"/>
    <w:unhideWhenUsed/>
    <w:rsid w:val="00705AEE"/>
    <w:rPr>
      <w:color w:val="0563C1" w:themeColor="hyperlink"/>
      <w:u w:val="single"/>
    </w:rPr>
  </w:style>
  <w:style w:type="character" w:styleId="UnresolvedMention">
    <w:name w:val="Unresolved Mention"/>
    <w:basedOn w:val="DefaultParagraphFont"/>
    <w:uiPriority w:val="99"/>
    <w:rsid w:val="00705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cs.ed.gov/publications/html/prfteachers/reading_first1fluency.html" TargetMode="External"/><Relationship Id="rId5" Type="http://schemas.openxmlformats.org/officeDocument/2006/relationships/hyperlink" Target="http://www.corestandar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14</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Acosta</dc:creator>
  <cp:keywords/>
  <dc:description/>
  <cp:lastModifiedBy>Michelle Stencil</cp:lastModifiedBy>
  <cp:revision>26</cp:revision>
  <dcterms:created xsi:type="dcterms:W3CDTF">2018-05-19T16:35:00Z</dcterms:created>
  <dcterms:modified xsi:type="dcterms:W3CDTF">2018-05-20T03:56:00Z</dcterms:modified>
</cp:coreProperties>
</file>